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C33882" w:rsidP="008316BE" w:rsidRDefault="00C33882" w14:paraId="461EB964" w14:textId="77777777">
      <w:pPr>
        <w:spacing w:after="0" w:line="240" w:lineRule="auto"/>
        <w:jc w:val="center"/>
      </w:pPr>
    </w:p>
    <w:p w:rsidR="00C33882" w:rsidP="008316BE" w:rsidRDefault="00C33882" w14:paraId="3ECFAA42" w14:textId="77777777">
      <w:pPr>
        <w:spacing w:after="0" w:line="240" w:lineRule="auto"/>
        <w:jc w:val="center"/>
      </w:pPr>
    </w:p>
    <w:p w:rsidRPr="00056C84" w:rsidR="00386266" w:rsidP="008316BE" w:rsidRDefault="00386266" w14:paraId="51F541D3" w14:textId="77777777">
      <w:pPr>
        <w:spacing w:after="0" w:line="240" w:lineRule="auto"/>
        <w:jc w:val="center"/>
      </w:pPr>
      <w:r w:rsidRPr="00056C84">
        <w:rPr>
          <w:noProof/>
        </w:rPr>
        <w:drawing>
          <wp:inline distT="0" distB="0" distL="0" distR="0" wp14:anchorId="51F54214" wp14:editId="51F54215">
            <wp:extent cx="1866900" cy="8382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056C84" w:rsidR="00386266" w:rsidP="5C4A099B" w:rsidRDefault="05A33A90" w14:paraId="51F541D4" w14:textId="77777777" w14:noSpellErr="1">
      <w:pPr>
        <w:pStyle w:val="NoSpacing"/>
        <w:jc w:val="center"/>
      </w:pPr>
      <w:r w:rsidRPr="28FC64AD" w:rsidR="28FC64AD">
        <w:rPr>
          <w:sz w:val="26"/>
          <w:szCs w:val="26"/>
        </w:rPr>
        <w:t xml:space="preserve">Summer Conference </w:t>
      </w:r>
    </w:p>
    <w:p w:rsidRPr="00056C84" w:rsidR="00386266" w:rsidP="5C4A099B" w:rsidRDefault="05A33A90" w14:paraId="51F541D5" w14:textId="4C23440A" w14:noSpellErr="1">
      <w:pPr>
        <w:pStyle w:val="NoSpacing"/>
        <w:jc w:val="center"/>
      </w:pPr>
      <w:r w:rsidRPr="28FC64AD" w:rsidR="28FC64AD">
        <w:rPr>
          <w:sz w:val="26"/>
          <w:szCs w:val="26"/>
        </w:rPr>
        <w:t>June 6, 2016</w:t>
      </w:r>
    </w:p>
    <w:p w:rsidRPr="00056C84" w:rsidR="00386266" w:rsidP="5C4A099B" w:rsidRDefault="05A33A90" w14:paraId="51F541D6" w14:textId="77777777" w14:noSpellErr="1">
      <w:pPr>
        <w:pStyle w:val="NoSpacing"/>
        <w:jc w:val="center"/>
      </w:pPr>
      <w:r w:rsidRPr="28FC64AD" w:rsidR="28FC64AD">
        <w:rPr>
          <w:sz w:val="26"/>
          <w:szCs w:val="26"/>
        </w:rPr>
        <w:t>8 a.m. – 12:30 p.m.</w:t>
      </w:r>
    </w:p>
    <w:p w:rsidRPr="00056C84" w:rsidR="00B77A3D" w:rsidP="5C4A099B" w:rsidRDefault="05A33A90" w14:paraId="7F492D93" w14:textId="77777777" w14:noSpellErr="1">
      <w:pPr>
        <w:pStyle w:val="NoSpacing"/>
        <w:jc w:val="center"/>
        <w:rPr>
          <w:b/>
          <w:color w:val="000000" w:themeColor="text1"/>
          <w:sz w:val="26"/>
          <w:szCs w:val="26"/>
        </w:rPr>
      </w:pPr>
      <w:r w:rsidRPr="28FC64AD" w:rsidR="28FC64AD">
        <w:rPr>
          <w:b w:val="1"/>
          <w:bCs w:val="1"/>
          <w:color w:val="000000" w:themeColor="text1" w:themeTint="FF" w:themeShade="FF"/>
          <w:sz w:val="26"/>
          <w:szCs w:val="26"/>
        </w:rPr>
        <w:t>Baltimore Convention Center</w:t>
      </w:r>
    </w:p>
    <w:p w:rsidRPr="00056C84" w:rsidR="00B77A3D" w:rsidP="5C4A099B" w:rsidRDefault="05A33A90" w14:paraId="06F9CAED" w14:textId="35666B3F" w14:noSpellErr="1">
      <w:pPr>
        <w:pStyle w:val="NoSpacing"/>
        <w:jc w:val="center"/>
        <w:rPr>
          <w:b/>
          <w:color w:val="000000" w:themeColor="text1"/>
          <w:sz w:val="26"/>
          <w:szCs w:val="26"/>
        </w:rPr>
      </w:pPr>
      <w:r w:rsidRPr="28FC64AD" w:rsidR="28FC64AD">
        <w:rPr>
          <w:b w:val="1"/>
          <w:bCs w:val="1"/>
          <w:color w:val="000000" w:themeColor="text1" w:themeTint="FF" w:themeShade="FF"/>
          <w:sz w:val="26"/>
          <w:szCs w:val="26"/>
        </w:rPr>
        <w:t>Room 343/344</w:t>
      </w:r>
    </w:p>
    <w:p w:rsidRPr="00056C84" w:rsidR="00386266" w:rsidP="5C4A099B" w:rsidRDefault="05A33A90" w14:paraId="51F541D9" w14:textId="37EA9394" w14:noSpellErr="1">
      <w:pPr>
        <w:pStyle w:val="NoSpacing"/>
        <w:jc w:val="center"/>
      </w:pPr>
      <w:r w:rsidRPr="28FC64AD" w:rsidR="28FC64AD">
        <w:rPr>
          <w:sz w:val="26"/>
          <w:szCs w:val="26"/>
        </w:rPr>
        <w:t>Baltimore, MD</w:t>
      </w:r>
    </w:p>
    <w:p w:rsidRPr="00056C84" w:rsidR="00386266" w:rsidP="008316BE" w:rsidRDefault="00386266" w14:paraId="51F541DA" w14:textId="77777777">
      <w:pPr>
        <w:spacing w:after="0" w:line="240" w:lineRule="auto"/>
        <w:rPr>
          <w:sz w:val="16"/>
          <w:szCs w:val="16"/>
        </w:rPr>
      </w:pPr>
    </w:p>
    <w:p w:rsidRPr="00056C84" w:rsidR="008316BE" w:rsidP="008316BE" w:rsidRDefault="00084AE5" w14:paraId="51F541DB" w14:textId="252A6F92" w14:noSpellErr="1">
      <w:pPr>
        <w:spacing w:after="0" w:line="240" w:lineRule="auto"/>
        <w:rPr>
          <w:sz w:val="24"/>
          <w:szCs w:val="24"/>
        </w:rPr>
      </w:pPr>
      <w:r w:rsidRPr="00056C84">
        <w:rPr>
          <w:sz w:val="24"/>
          <w:szCs w:val="24"/>
        </w:rPr>
        <w:t>8:00</w:t>
      </w:r>
      <w:r w:rsidRPr="00056C84" w:rsidR="00F217CC">
        <w:rPr>
          <w:sz w:val="24"/>
          <w:szCs w:val="24"/>
        </w:rPr>
        <w:t>-8:</w:t>
      </w:r>
      <w:r w:rsidRPr="00056C84" w:rsidR="008316BE">
        <w:rPr>
          <w:sz w:val="24"/>
          <w:szCs w:val="24"/>
        </w:rPr>
        <w:tab/>
      </w:r>
      <w:r w:rsidRPr="00056C84" w:rsidR="5C4A099B">
        <w:rPr>
          <w:sz w:val="24"/>
          <w:szCs w:val="24"/>
        </w:rPr>
        <w:t xml:space="preserve">15 </w:t>
      </w:r>
      <w:r w:rsidRPr="00056C84" w:rsidR="008316BE">
        <w:rPr>
          <w:sz w:val="24"/>
          <w:szCs w:val="24"/>
        </w:rPr>
        <w:tab/>
      </w:r>
      <w:r w:rsidRPr="00056C84" w:rsidR="00F836C1">
        <w:rPr>
          <w:sz w:val="24"/>
          <w:szCs w:val="24"/>
        </w:rPr>
        <w:tab/>
      </w:r>
      <w:r w:rsidRPr="00056C84" w:rsidR="39EC7216">
        <w:rPr>
          <w:sz w:val="24"/>
          <w:szCs w:val="24"/>
        </w:rPr>
        <w:t xml:space="preserve">Greeter's Table, </w:t>
      </w:r>
      <w:r w:rsidRPr="00056C84" w:rsidR="00F836C1">
        <w:rPr>
          <w:sz w:val="24"/>
          <w:szCs w:val="24"/>
        </w:rPr>
        <w:t>Registration, and S</w:t>
      </w:r>
      <w:r w:rsidRPr="00056C84" w:rsidR="008316BE">
        <w:rPr>
          <w:sz w:val="24"/>
          <w:szCs w:val="24"/>
        </w:rPr>
        <w:t>eating</w:t>
      </w:r>
    </w:p>
    <w:p w:rsidRPr="00056C84" w:rsidR="005F3178" w:rsidP="008316BE" w:rsidRDefault="005F3178" w14:paraId="26E8FD4A" w14:textId="204C7AA2" w14:noSpellErr="1">
      <w:pPr>
        <w:spacing w:after="0" w:line="240" w:lineRule="auto"/>
        <w:rPr>
          <w:sz w:val="24"/>
          <w:szCs w:val="24"/>
        </w:rPr>
      </w:pPr>
      <w:r w:rsidRPr="00056C84">
        <w:rPr>
          <w:sz w:val="24"/>
          <w:szCs w:val="24"/>
        </w:rPr>
        <w:tab/>
      </w:r>
      <w:r w:rsidRPr="00056C84">
        <w:rPr>
          <w:sz w:val="24"/>
          <w:szCs w:val="24"/>
        </w:rPr>
        <w:tab/>
      </w:r>
      <w:r w:rsidRPr="00056C84">
        <w:rPr>
          <w:sz w:val="24"/>
          <w:szCs w:val="24"/>
        </w:rPr>
        <w:tab/>
      </w:r>
      <w:r w:rsidRPr="00056C84">
        <w:rPr>
          <w:sz w:val="24"/>
          <w:szCs w:val="24"/>
        </w:rPr>
        <w:t>Coffee, Muffins and Fruit Available</w:t>
      </w:r>
    </w:p>
    <w:p w:rsidRPr="00056C84" w:rsidR="008316BE" w:rsidP="008316BE" w:rsidRDefault="008316BE" w14:paraId="51F541DC" w14:textId="77777777">
      <w:pPr>
        <w:spacing w:after="0" w:line="240" w:lineRule="auto"/>
        <w:rPr>
          <w:sz w:val="16"/>
          <w:szCs w:val="16"/>
        </w:rPr>
      </w:pPr>
    </w:p>
    <w:p w:rsidRPr="00056C84" w:rsidR="00AD01AB" w:rsidP="008316BE" w:rsidRDefault="00F217CC" w14:paraId="51F541DD" w14:textId="43974E06" w14:noSpellErr="1">
      <w:pPr>
        <w:spacing w:after="0" w:line="240" w:lineRule="auto"/>
        <w:rPr>
          <w:sz w:val="24"/>
          <w:szCs w:val="24"/>
        </w:rPr>
      </w:pPr>
      <w:r w:rsidRPr="00056C84">
        <w:rPr>
          <w:sz w:val="24"/>
          <w:szCs w:val="24"/>
        </w:rPr>
        <w:t>8:15-8:</w:t>
      </w:r>
      <w:r w:rsidRPr="00056C84" w:rsidR="00386266">
        <w:rPr>
          <w:sz w:val="24"/>
          <w:szCs w:val="24"/>
        </w:rPr>
        <w:tab/>
      </w:r>
      <w:r w:rsidRPr="00056C84" w:rsidR="5C4A099B">
        <w:rPr>
          <w:sz w:val="24"/>
          <w:szCs w:val="24"/>
        </w:rPr>
        <w:t xml:space="preserve">30 </w:t>
      </w:r>
      <w:r w:rsidRPr="00056C84" w:rsidR="00386266">
        <w:rPr>
          <w:sz w:val="24"/>
          <w:szCs w:val="24"/>
        </w:rPr>
        <w:tab/>
      </w:r>
      <w:r w:rsidRPr="00056C84" w:rsidR="00402D05">
        <w:rPr>
          <w:sz w:val="24"/>
          <w:szCs w:val="24"/>
        </w:rPr>
        <w:tab/>
      </w:r>
      <w:r w:rsidRPr="00056C84" w:rsidR="00386266">
        <w:rPr>
          <w:sz w:val="24"/>
          <w:szCs w:val="24"/>
        </w:rPr>
        <w:t>Welcome</w:t>
      </w:r>
    </w:p>
    <w:p w:rsidRPr="00056C84" w:rsidR="00D770EE" w:rsidP="008316BE" w:rsidRDefault="00D770EE" w14:paraId="51F541DE" w14:textId="77B4AF4C" w14:noSpellErr="1">
      <w:pPr>
        <w:spacing w:after="0" w:line="240" w:lineRule="auto"/>
        <w:rPr>
          <w:sz w:val="20"/>
          <w:szCs w:val="20"/>
        </w:rPr>
      </w:pPr>
      <w:r w:rsidRPr="00056C84">
        <w:tab/>
      </w:r>
      <w:r w:rsidRPr="00056C84">
        <w:tab/>
      </w:r>
      <w:r w:rsidRPr="00056C84">
        <w:tab/>
      </w:r>
      <w:r w:rsidRPr="00056C84" w:rsidR="00636E07">
        <w:rPr>
          <w:sz w:val="20"/>
          <w:szCs w:val="20"/>
        </w:rPr>
        <w:t>Will Parnell</w:t>
      </w:r>
      <w:r w:rsidRPr="00056C84">
        <w:rPr>
          <w:sz w:val="20"/>
          <w:szCs w:val="20"/>
        </w:rPr>
        <w:t>, NAECTE Vice President for Conferences</w:t>
      </w:r>
      <w:r w:rsidRPr="00056C84" w:rsidR="00636E07">
        <w:rPr>
          <w:sz w:val="20"/>
          <w:szCs w:val="20"/>
        </w:rPr>
        <w:t xml:space="preserve"> &amp; </w:t>
      </w:r>
    </w:p>
    <w:p w:rsidRPr="00056C84" w:rsidR="00636E07" w:rsidP="008316BE" w:rsidRDefault="00636E07" w14:paraId="60996496" w14:textId="18B61B6F" w14:noSpellErr="1">
      <w:pPr>
        <w:spacing w:after="0" w:line="240" w:lineRule="auto"/>
        <w:rPr>
          <w:sz w:val="20"/>
          <w:szCs w:val="20"/>
        </w:rPr>
      </w:pPr>
      <w:r w:rsidRPr="00056C84">
        <w:rPr>
          <w:sz w:val="20"/>
          <w:szCs w:val="20"/>
        </w:rPr>
        <w:tab/>
      </w:r>
      <w:r w:rsidRPr="00056C84">
        <w:rPr>
          <w:sz w:val="20"/>
          <w:szCs w:val="20"/>
        </w:rPr>
        <w:tab/>
      </w:r>
      <w:r w:rsidRPr="00056C84">
        <w:rPr>
          <w:sz w:val="20"/>
          <w:szCs w:val="20"/>
        </w:rPr>
        <w:tab/>
      </w:r>
      <w:r w:rsidRPr="00056C84">
        <w:rPr>
          <w:sz w:val="20"/>
          <w:szCs w:val="20"/>
        </w:rPr>
        <w:t>Rebecca Huss-Keeler Conference Chair</w:t>
      </w:r>
    </w:p>
    <w:p w:rsidRPr="00056C84" w:rsidR="00D770EE" w:rsidP="008316BE" w:rsidRDefault="00636E07" w14:paraId="51F541DF" w14:textId="6E57F14B" w14:noSpellErr="1">
      <w:pPr>
        <w:spacing w:after="0" w:line="240" w:lineRule="auto"/>
        <w:rPr>
          <w:sz w:val="20"/>
          <w:szCs w:val="20"/>
        </w:rPr>
      </w:pPr>
      <w:r w:rsidRPr="00056C84">
        <w:rPr>
          <w:sz w:val="20"/>
          <w:szCs w:val="20"/>
        </w:rPr>
        <w:tab/>
      </w:r>
      <w:r w:rsidRPr="00056C84">
        <w:rPr>
          <w:sz w:val="20"/>
          <w:szCs w:val="20"/>
        </w:rPr>
        <w:tab/>
      </w:r>
      <w:r w:rsidRPr="00056C84">
        <w:rPr>
          <w:sz w:val="20"/>
          <w:szCs w:val="20"/>
        </w:rPr>
        <w:tab/>
      </w:r>
      <w:r w:rsidRPr="00056C84">
        <w:rPr>
          <w:sz w:val="20"/>
          <w:szCs w:val="20"/>
        </w:rPr>
        <w:t>Kelly Baker</w:t>
      </w:r>
      <w:r w:rsidRPr="00056C84" w:rsidR="00D770EE">
        <w:rPr>
          <w:sz w:val="20"/>
          <w:szCs w:val="20"/>
        </w:rPr>
        <w:t>, NAECTE President</w:t>
      </w:r>
    </w:p>
    <w:p w:rsidRPr="00056C84" w:rsidR="00601C09" w:rsidP="008316BE" w:rsidRDefault="00601C09" w14:paraId="51F541E0" w14:textId="77777777" w14:noSpellErr="1">
      <w:pPr>
        <w:spacing w:after="0" w:line="240" w:lineRule="auto"/>
        <w:rPr>
          <w:sz w:val="20"/>
          <w:szCs w:val="20"/>
        </w:rPr>
      </w:pPr>
      <w:r w:rsidRPr="00056C84">
        <w:rPr>
          <w:sz w:val="20"/>
          <w:szCs w:val="20"/>
        </w:rPr>
        <w:tab/>
      </w:r>
      <w:r w:rsidRPr="00056C84">
        <w:rPr>
          <w:sz w:val="20"/>
          <w:szCs w:val="20"/>
        </w:rPr>
        <w:tab/>
      </w:r>
      <w:r w:rsidRPr="00056C84">
        <w:rPr>
          <w:sz w:val="20"/>
          <w:szCs w:val="20"/>
        </w:rPr>
        <w:tab/>
      </w:r>
      <w:r w:rsidRPr="00056C84" w:rsidR="001D5857">
        <w:rPr>
          <w:sz w:val="20"/>
          <w:szCs w:val="20"/>
        </w:rPr>
        <w:t>Amanda Branscombe</w:t>
      </w:r>
      <w:r w:rsidRPr="00056C84">
        <w:rPr>
          <w:sz w:val="20"/>
          <w:szCs w:val="20"/>
        </w:rPr>
        <w:t>, NAECTE Foundation President</w:t>
      </w:r>
    </w:p>
    <w:p w:rsidRPr="00056C84" w:rsidR="009D0437" w:rsidP="008316BE" w:rsidRDefault="009D0437" w14:paraId="51F541E1" w14:textId="5F9F4147" w14:noSpellErr="1">
      <w:pPr>
        <w:spacing w:after="0" w:line="240" w:lineRule="auto"/>
        <w:rPr>
          <w:sz w:val="20"/>
          <w:szCs w:val="20"/>
        </w:rPr>
      </w:pPr>
      <w:r w:rsidRPr="00056C84">
        <w:rPr>
          <w:sz w:val="20"/>
          <w:szCs w:val="20"/>
        </w:rPr>
        <w:tab/>
      </w:r>
      <w:r w:rsidRPr="00056C84">
        <w:rPr>
          <w:sz w:val="20"/>
          <w:szCs w:val="20"/>
        </w:rPr>
        <w:tab/>
      </w:r>
      <w:r w:rsidRPr="00056C84">
        <w:rPr>
          <w:sz w:val="20"/>
          <w:szCs w:val="20"/>
        </w:rPr>
        <w:tab/>
      </w:r>
      <w:r w:rsidRPr="28FC64AD" w:rsidR="00636E07">
        <w:rPr>
          <w:rFonts w:ascii="Calibri,Times New Roman" w:hAnsi="Calibri,Times New Roman" w:eastAsia="Calibri,Times New Roman" w:cs="Calibri,Times New Roman"/>
          <w:color w:val="000000"/>
          <w:sz w:val="20"/>
          <w:szCs w:val="20"/>
        </w:rPr>
        <w:t>Erin Casey</w:t>
      </w:r>
      <w:r w:rsidRPr="28FC64AD" w:rsidR="00865E64">
        <w:rPr>
          <w:rFonts w:ascii="Calibri,Times New Roman" w:hAnsi="Calibri,Times New Roman" w:eastAsia="Calibri,Times New Roman" w:cs="Calibri,Times New Roman"/>
          <w:color w:val="000000"/>
          <w:sz w:val="20"/>
          <w:szCs w:val="20"/>
        </w:rPr>
        <w:t>, Awards Committee</w:t>
      </w:r>
    </w:p>
    <w:p w:rsidRPr="00056C84" w:rsidR="00D770EE" w:rsidP="008316BE" w:rsidRDefault="00D770EE" w14:paraId="51F541E2" w14:textId="77777777">
      <w:pPr>
        <w:spacing w:after="0" w:line="240" w:lineRule="auto"/>
        <w:rPr>
          <w:sz w:val="16"/>
          <w:szCs w:val="16"/>
        </w:rPr>
      </w:pPr>
    </w:p>
    <w:p w:rsidRPr="00056C84" w:rsidR="00141394" w:rsidP="00141394" w:rsidRDefault="00141394" w14:paraId="1EC78FD4" w14:textId="69D8E9BB" w14:noSpellErr="1">
      <w:pPr>
        <w:spacing w:after="0" w:line="240" w:lineRule="auto"/>
        <w:rPr>
          <w:sz w:val="24"/>
          <w:szCs w:val="24"/>
        </w:rPr>
      </w:pPr>
      <w:r w:rsidRPr="00056C84">
        <w:rPr>
          <w:sz w:val="24"/>
          <w:szCs w:val="24"/>
        </w:rPr>
        <w:t>8:30-8:40</w:t>
      </w:r>
      <w:r w:rsidRPr="00056C84">
        <w:rPr>
          <w:sz w:val="24"/>
          <w:szCs w:val="24"/>
        </w:rPr>
        <w:t xml:space="preserve"> </w:t>
      </w:r>
      <w:r w:rsidRPr="00056C84">
        <w:rPr>
          <w:sz w:val="24"/>
          <w:szCs w:val="24"/>
        </w:rPr>
        <w:tab/>
      </w:r>
      <w:r w:rsidRPr="00056C84">
        <w:rPr>
          <w:sz w:val="24"/>
          <w:szCs w:val="24"/>
        </w:rPr>
        <w:tab/>
      </w:r>
      <w:r w:rsidRPr="00056C84">
        <w:rPr>
          <w:sz w:val="24"/>
          <w:szCs w:val="24"/>
        </w:rPr>
        <w:t>Welcome from NAEYC</w:t>
      </w:r>
    </w:p>
    <w:p w:rsidRPr="00056C84" w:rsidR="00141394" w:rsidP="00141394" w:rsidRDefault="00141394" w14:paraId="68E57E99" w14:textId="5C66A3DF" w14:noSpellErr="1">
      <w:pPr>
        <w:spacing w:after="0" w:line="240" w:lineRule="auto"/>
        <w:rPr>
          <w:sz w:val="20"/>
          <w:szCs w:val="20"/>
        </w:rPr>
      </w:pPr>
      <w:r w:rsidRPr="00056C84">
        <w:tab/>
      </w:r>
      <w:r w:rsidRPr="00056C84">
        <w:tab/>
      </w:r>
      <w:r w:rsidRPr="00056C84">
        <w:tab/>
      </w:r>
      <w:r w:rsidRPr="00035E9B" w:rsidR="00035E9B">
        <w:rPr>
          <w:sz w:val="20"/>
          <w:szCs w:val="20"/>
        </w:rPr>
        <w:t>Rhian Evans Allvin</w:t>
      </w:r>
      <w:r w:rsidRPr="00056C84">
        <w:rPr>
          <w:sz w:val="20"/>
          <w:szCs w:val="20"/>
        </w:rPr>
        <w:t xml:space="preserve">, Executive Director </w:t>
      </w:r>
      <w:r w:rsidR="00035E9B">
        <w:rPr>
          <w:sz w:val="20"/>
          <w:szCs w:val="20"/>
        </w:rPr>
        <w:t>NAEYC</w:t>
      </w:r>
    </w:p>
    <w:p w:rsidRPr="00056C84" w:rsidR="00141394" w:rsidP="00141394" w:rsidRDefault="00141394" w14:paraId="003ABEB8" w14:textId="77777777">
      <w:pPr>
        <w:spacing w:after="0" w:line="240" w:lineRule="auto"/>
        <w:rPr>
          <w:sz w:val="20"/>
          <w:szCs w:val="20"/>
        </w:rPr>
      </w:pPr>
    </w:p>
    <w:p w:rsidRPr="00056C84" w:rsidR="00AD01AB" w:rsidP="008316BE" w:rsidRDefault="00141394" w14:paraId="51F541E3" w14:textId="709BEF3F" w14:noSpellErr="1">
      <w:pPr>
        <w:spacing w:after="0" w:line="240" w:lineRule="auto"/>
        <w:rPr>
          <w:sz w:val="24"/>
          <w:szCs w:val="24"/>
        </w:rPr>
      </w:pPr>
      <w:r w:rsidRPr="00056C84">
        <w:rPr>
          <w:sz w:val="24"/>
          <w:szCs w:val="24"/>
        </w:rPr>
        <w:t>8:4</w:t>
      </w:r>
      <w:r w:rsidRPr="00056C84" w:rsidR="00F217CC">
        <w:rPr>
          <w:sz w:val="24"/>
          <w:szCs w:val="24"/>
        </w:rPr>
        <w:t>0</w:t>
      </w:r>
      <w:r w:rsidRPr="00056C84">
        <w:rPr>
          <w:sz w:val="24"/>
          <w:szCs w:val="24"/>
        </w:rPr>
        <w:t>-9:25</w:t>
      </w:r>
      <w:r w:rsidRPr="00056C84" w:rsidR="00084AE5">
        <w:rPr>
          <w:sz w:val="24"/>
          <w:szCs w:val="24"/>
        </w:rPr>
        <w:tab/>
      </w:r>
      <w:r w:rsidRPr="00056C84" w:rsidR="00AD01AB">
        <w:rPr>
          <w:sz w:val="24"/>
          <w:szCs w:val="24"/>
        </w:rPr>
        <w:t xml:space="preserve"> </w:t>
      </w:r>
      <w:r w:rsidRPr="00056C84" w:rsidR="00084AE5">
        <w:rPr>
          <w:sz w:val="24"/>
          <w:szCs w:val="24"/>
        </w:rPr>
        <w:tab/>
      </w:r>
      <w:r w:rsidRPr="00056C84" w:rsidR="00AD01AB">
        <w:rPr>
          <w:sz w:val="24"/>
          <w:szCs w:val="24"/>
        </w:rPr>
        <w:t>Paper presentation</w:t>
      </w:r>
      <w:r w:rsidRPr="00056C84" w:rsidR="00386266">
        <w:rPr>
          <w:sz w:val="24"/>
          <w:szCs w:val="24"/>
        </w:rPr>
        <w:t>s</w:t>
      </w:r>
    </w:p>
    <w:p w:rsidRPr="00056C84" w:rsidR="008316BE" w:rsidP="008316BE" w:rsidRDefault="008316BE" w14:paraId="51F541E4" w14:textId="77777777">
      <w:pPr>
        <w:spacing w:after="0" w:line="240" w:lineRule="auto"/>
        <w:rPr>
          <w:sz w:val="16"/>
          <w:szCs w:val="16"/>
        </w:rPr>
      </w:pPr>
    </w:p>
    <w:p w:rsidRPr="00056C84" w:rsidR="00386266" w:rsidP="008316BE" w:rsidRDefault="00141394" w14:paraId="51F541E5" w14:textId="0D075F25" w14:noSpellErr="1">
      <w:pPr>
        <w:spacing w:after="0" w:line="240" w:lineRule="auto"/>
        <w:rPr>
          <w:sz w:val="24"/>
          <w:szCs w:val="24"/>
        </w:rPr>
      </w:pPr>
      <w:r w:rsidRPr="00056C84">
        <w:rPr>
          <w:sz w:val="24"/>
          <w:szCs w:val="24"/>
        </w:rPr>
        <w:t>9:2</w:t>
      </w:r>
      <w:r w:rsidRPr="00056C84" w:rsidR="00F217CC">
        <w:rPr>
          <w:sz w:val="24"/>
          <w:szCs w:val="24"/>
        </w:rPr>
        <w:t>5</w:t>
      </w:r>
      <w:r w:rsidRPr="00056C84" w:rsidR="008316BE">
        <w:rPr>
          <w:sz w:val="24"/>
          <w:szCs w:val="24"/>
        </w:rPr>
        <w:t>-9:</w:t>
      </w:r>
      <w:r w:rsidRPr="00056C84">
        <w:rPr>
          <w:sz w:val="24"/>
          <w:szCs w:val="24"/>
        </w:rPr>
        <w:t>3</w:t>
      </w:r>
      <w:r w:rsidRPr="00056C84" w:rsidR="00F217CC">
        <w:rPr>
          <w:sz w:val="24"/>
          <w:szCs w:val="24"/>
        </w:rPr>
        <w:t>0</w:t>
      </w:r>
      <w:r w:rsidRPr="00056C84" w:rsidR="00386266">
        <w:rPr>
          <w:sz w:val="24"/>
          <w:szCs w:val="24"/>
        </w:rPr>
        <w:tab/>
      </w:r>
      <w:r w:rsidRPr="00056C84" w:rsidR="5C4A099B">
        <w:rPr>
          <w:sz w:val="24"/>
          <w:szCs w:val="24"/>
        </w:rPr>
        <w:t xml:space="preserve"> </w:t>
      </w:r>
      <w:r w:rsidRPr="00056C84" w:rsidR="00386266">
        <w:rPr>
          <w:sz w:val="24"/>
          <w:szCs w:val="24"/>
        </w:rPr>
        <w:tab/>
      </w:r>
      <w:r w:rsidRPr="00056C84" w:rsidR="00B54B19">
        <w:rPr>
          <w:sz w:val="24"/>
          <w:szCs w:val="24"/>
        </w:rPr>
        <w:t>Transition</w:t>
      </w:r>
    </w:p>
    <w:p w:rsidRPr="00056C84" w:rsidR="008316BE" w:rsidP="008316BE" w:rsidRDefault="008316BE" w14:paraId="51F541E6" w14:textId="77777777">
      <w:pPr>
        <w:spacing w:after="0" w:line="240" w:lineRule="auto"/>
        <w:rPr>
          <w:sz w:val="16"/>
          <w:szCs w:val="16"/>
        </w:rPr>
      </w:pPr>
    </w:p>
    <w:p w:rsidRPr="00056C84" w:rsidR="00386266" w:rsidP="008316BE" w:rsidRDefault="00141394" w14:paraId="51F541E7" w14:textId="330D8C3A" w14:noSpellErr="1">
      <w:pPr>
        <w:spacing w:after="0" w:line="240" w:lineRule="auto"/>
        <w:rPr>
          <w:sz w:val="24"/>
          <w:szCs w:val="24"/>
        </w:rPr>
      </w:pPr>
      <w:r w:rsidRPr="00056C84">
        <w:rPr>
          <w:sz w:val="24"/>
          <w:szCs w:val="24"/>
        </w:rPr>
        <w:t>9:3</w:t>
      </w:r>
      <w:r w:rsidRPr="00056C84" w:rsidR="00F217CC">
        <w:rPr>
          <w:sz w:val="24"/>
          <w:szCs w:val="24"/>
        </w:rPr>
        <w:t>0-10:</w:t>
      </w:r>
      <w:r w:rsidRPr="00056C84">
        <w:rPr>
          <w:sz w:val="24"/>
          <w:szCs w:val="24"/>
        </w:rPr>
        <w:t>1</w:t>
      </w:r>
      <w:r w:rsidRPr="00056C84" w:rsidR="5C4A099B">
        <w:rPr>
          <w:sz w:val="24"/>
          <w:szCs w:val="24"/>
        </w:rPr>
        <w:t xml:space="preserve">5 </w:t>
      </w:r>
      <w:r w:rsidRPr="00056C84" w:rsidR="00386266">
        <w:rPr>
          <w:sz w:val="24"/>
          <w:szCs w:val="24"/>
        </w:rPr>
        <w:tab/>
      </w:r>
      <w:r w:rsidRPr="00056C84" w:rsidR="00402D05">
        <w:rPr>
          <w:sz w:val="24"/>
          <w:szCs w:val="24"/>
        </w:rPr>
        <w:tab/>
      </w:r>
      <w:r w:rsidRPr="00056C84" w:rsidR="00386266">
        <w:rPr>
          <w:sz w:val="24"/>
          <w:szCs w:val="24"/>
        </w:rPr>
        <w:t>Paper presentations</w:t>
      </w:r>
      <w:r w:rsidRPr="00056C84" w:rsidR="00386266">
        <w:rPr>
          <w:sz w:val="24"/>
          <w:szCs w:val="24"/>
        </w:rPr>
        <w:tab/>
      </w:r>
    </w:p>
    <w:p w:rsidRPr="00056C84" w:rsidR="008316BE" w:rsidP="008316BE" w:rsidRDefault="008316BE" w14:paraId="51F541EB" w14:textId="77777777">
      <w:pPr>
        <w:spacing w:after="0" w:line="240" w:lineRule="auto"/>
        <w:rPr>
          <w:sz w:val="16"/>
          <w:szCs w:val="16"/>
        </w:rPr>
      </w:pPr>
    </w:p>
    <w:p w:rsidRPr="00056C84" w:rsidR="0043346C" w:rsidP="0043346C" w:rsidRDefault="00F217CC" w14:paraId="61D442D1" w14:textId="77777777" w14:noSpellErr="1">
      <w:pPr>
        <w:spacing w:after="0" w:line="240" w:lineRule="auto"/>
        <w:rPr>
          <w:i/>
          <w:iCs/>
          <w:color w:val="F79646" w:themeColor="accent6"/>
          <w:sz w:val="24"/>
          <w:szCs w:val="24"/>
        </w:rPr>
      </w:pPr>
      <w:r w:rsidRPr="00056C84">
        <w:rPr>
          <w:sz w:val="24"/>
          <w:szCs w:val="24"/>
        </w:rPr>
        <w:t>10:15</w:t>
      </w:r>
      <w:r w:rsidRPr="00056C84" w:rsidR="008316BE">
        <w:rPr>
          <w:sz w:val="24"/>
          <w:szCs w:val="24"/>
        </w:rPr>
        <w:t>-10:30</w:t>
      </w:r>
      <w:r w:rsidRPr="00056C84" w:rsidR="008316BE">
        <w:rPr>
          <w:sz w:val="24"/>
          <w:szCs w:val="24"/>
        </w:rPr>
        <w:tab/>
      </w:r>
      <w:r w:rsidRPr="00056C84" w:rsidR="5C4A099B">
        <w:rPr>
          <w:sz w:val="24"/>
          <w:szCs w:val="24"/>
        </w:rPr>
        <w:t xml:space="preserve"> </w:t>
      </w:r>
      <w:r w:rsidRPr="00056C84" w:rsidR="008316BE">
        <w:rPr>
          <w:sz w:val="24"/>
          <w:szCs w:val="24"/>
        </w:rPr>
        <w:tab/>
      </w:r>
      <w:r w:rsidRPr="28FC64AD" w:rsidR="0043346C">
        <w:rPr>
          <w:i w:val="1"/>
          <w:iCs w:val="1"/>
          <w:color w:val="000000" w:themeColor="text1"/>
          <w:sz w:val="24"/>
          <w:szCs w:val="24"/>
        </w:rPr>
        <w:t>Finding our voice; a work in progress</w:t>
      </w:r>
    </w:p>
    <w:p w:rsidRPr="00056C84" w:rsidR="00AD01AB" w:rsidP="0043346C" w:rsidRDefault="05A33A90" w14:paraId="51F541ED" w14:textId="27E38F38" w14:noSpellErr="1">
      <w:pPr>
        <w:spacing w:after="0" w:line="240" w:lineRule="auto"/>
        <w:ind w:left="1440" w:firstLine="720"/>
        <w:rPr>
          <w:sz w:val="20"/>
          <w:szCs w:val="20"/>
        </w:rPr>
      </w:pPr>
      <w:r w:rsidRPr="28FC64AD" w:rsidR="28FC64AD">
        <w:rPr>
          <w:sz w:val="20"/>
          <w:szCs w:val="20"/>
        </w:rPr>
        <w:t>Kelly Baker NAECTE President</w:t>
      </w:r>
    </w:p>
    <w:p w:rsidRPr="00056C84" w:rsidR="00AD01AB" w:rsidP="008316BE" w:rsidRDefault="00AD01AB" w14:paraId="51F541EE" w14:textId="77777777">
      <w:pPr>
        <w:spacing w:after="0" w:line="240" w:lineRule="auto"/>
        <w:rPr>
          <w:sz w:val="16"/>
          <w:szCs w:val="16"/>
        </w:rPr>
      </w:pPr>
    </w:p>
    <w:p w:rsidRPr="00056C84" w:rsidR="00F217CC" w:rsidP="00F217CC" w:rsidRDefault="00AD01AB" w14:paraId="51F541EF" w14:textId="724D2CE1" w14:noSpellErr="1">
      <w:pPr>
        <w:spacing w:after="0" w:line="240" w:lineRule="auto"/>
        <w:ind w:left="2160" w:hanging="2160"/>
        <w:rPr>
          <w:i/>
          <w:sz w:val="24"/>
          <w:szCs w:val="24"/>
        </w:rPr>
      </w:pPr>
      <w:r w:rsidRPr="00056C84">
        <w:rPr>
          <w:sz w:val="24"/>
          <w:szCs w:val="24"/>
        </w:rPr>
        <w:t>10</w:t>
      </w:r>
      <w:r w:rsidRPr="00056C84" w:rsidR="00D41047">
        <w:rPr>
          <w:sz w:val="24"/>
          <w:szCs w:val="24"/>
        </w:rPr>
        <w:t>:30</w:t>
      </w:r>
      <w:r w:rsidRPr="00056C84">
        <w:rPr>
          <w:sz w:val="24"/>
          <w:szCs w:val="24"/>
        </w:rPr>
        <w:t>-1</w:t>
      </w:r>
      <w:r w:rsidRPr="00056C84" w:rsidR="00636E07">
        <w:rPr>
          <w:sz w:val="24"/>
          <w:szCs w:val="24"/>
        </w:rPr>
        <w:t xml:space="preserve">1:40 </w:t>
      </w:r>
      <w:r w:rsidRPr="00056C84" w:rsidR="009D0437">
        <w:rPr>
          <w:sz w:val="24"/>
          <w:szCs w:val="24"/>
        </w:rPr>
        <w:tab/>
      </w:r>
      <w:r w:rsidRPr="00056C84" w:rsidR="0098508E">
        <w:rPr>
          <w:sz w:val="24"/>
          <w:szCs w:val="24"/>
        </w:rPr>
        <w:t>K</w:t>
      </w:r>
      <w:r w:rsidRPr="00056C84" w:rsidR="00516065">
        <w:rPr>
          <w:sz w:val="24"/>
          <w:szCs w:val="24"/>
        </w:rPr>
        <w:t>eynote Workshop—</w:t>
      </w:r>
      <w:r w:rsidRPr="00056C84" w:rsidR="00516065">
        <w:rPr>
          <w:color w:val="000000" w:themeColor="text1"/>
          <w:sz w:val="24"/>
          <w:szCs w:val="24"/>
        </w:rPr>
        <w:t>Navigating by Story: Listening to Children</w:t>
      </w:r>
    </w:p>
    <w:p w:rsidRPr="00056C84" w:rsidR="00516065" w:rsidP="00516065" w:rsidRDefault="05A33A90" w14:paraId="29996175" w14:textId="276997D4" w14:noSpellErr="1">
      <w:pPr>
        <w:spacing w:after="0" w:line="240" w:lineRule="auto"/>
        <w:ind w:left="2160"/>
        <w:rPr>
          <w:i/>
          <w:iCs/>
          <w:color w:val="000000" w:themeColor="text1"/>
          <w:sz w:val="20"/>
          <w:szCs w:val="20"/>
        </w:rPr>
      </w:pPr>
      <w:r w:rsidRPr="28FC64AD" w:rsidR="28FC64AD">
        <w:rPr>
          <w:i w:val="1"/>
          <w:iCs w:val="1"/>
          <w:sz w:val="20"/>
          <w:szCs w:val="20"/>
        </w:rPr>
        <w:t>Elizabeth Quintero,</w:t>
      </w:r>
      <w:r w:rsidRPr="28FC64AD" w:rsidR="28FC64AD">
        <w:rPr>
          <w:i w:val="1"/>
          <w:iCs w:val="1"/>
          <w:color w:val="000000" w:themeColor="text1" w:themeTint="FF" w:themeShade="FF"/>
          <w:sz w:val="20"/>
          <w:szCs w:val="20"/>
        </w:rPr>
        <w:t xml:space="preserve"> EdD, Program Chair &amp; Professor Early Childhood Studies</w:t>
      </w:r>
      <w:r w:rsidRPr="28FC64AD" w:rsidR="28FC64AD">
        <w:rPr>
          <w:i w:val="1"/>
          <w:iCs w:val="1"/>
          <w:color w:val="000000" w:themeColor="text1" w:themeTint="FF" w:themeShade="FF"/>
          <w:sz w:val="20"/>
          <w:szCs w:val="20"/>
        </w:rPr>
        <w:t xml:space="preserve"> CSU</w:t>
      </w:r>
      <w:bookmarkStart w:name="_GoBack" w:id="0"/>
      <w:bookmarkEnd w:id="0"/>
    </w:p>
    <w:p w:rsidRPr="00056C84" w:rsidR="00636E07" w:rsidP="00516065" w:rsidRDefault="00636E07" w14:paraId="24F9EE32" w14:textId="1C8BAA81">
      <w:pPr>
        <w:spacing w:after="0" w:line="240" w:lineRule="auto"/>
        <w:ind w:left="2160"/>
        <w:rPr>
          <w:i/>
          <w:color w:val="F79646" w:themeColor="accent6"/>
          <w:sz w:val="20"/>
          <w:szCs w:val="20"/>
        </w:rPr>
      </w:pPr>
    </w:p>
    <w:p w:rsidRPr="00056C84" w:rsidR="00636E07" w:rsidP="00F217CC" w:rsidRDefault="00636E07" w14:paraId="6D9FA869" w14:textId="27681DB5" w14:noSpellErr="1">
      <w:pPr>
        <w:spacing w:after="0" w:line="240" w:lineRule="auto"/>
        <w:ind w:left="2160" w:hanging="2160"/>
        <w:rPr>
          <w:sz w:val="24"/>
          <w:szCs w:val="24"/>
        </w:rPr>
      </w:pPr>
      <w:r w:rsidRPr="00056C84">
        <w:rPr>
          <w:sz w:val="24"/>
          <w:szCs w:val="24"/>
        </w:rPr>
        <w:t xml:space="preserve">11:40-11:45 </w:t>
      </w:r>
      <w:r w:rsidRPr="00056C84">
        <w:rPr>
          <w:sz w:val="24"/>
          <w:szCs w:val="24"/>
        </w:rPr>
        <w:tab/>
      </w:r>
      <w:r w:rsidRPr="00056C84">
        <w:rPr>
          <w:sz w:val="24"/>
          <w:szCs w:val="24"/>
        </w:rPr>
        <w:t>Transition</w:t>
      </w:r>
    </w:p>
    <w:p w:rsidRPr="00056C84" w:rsidR="008B0E05" w:rsidP="008316BE" w:rsidRDefault="008B0E05" w14:paraId="51F541F1" w14:textId="77777777">
      <w:pPr>
        <w:spacing w:after="0" w:line="240" w:lineRule="auto"/>
        <w:ind w:left="1440" w:firstLine="720"/>
        <w:rPr>
          <w:sz w:val="16"/>
          <w:szCs w:val="16"/>
        </w:rPr>
      </w:pPr>
    </w:p>
    <w:p w:rsidRPr="00056C84" w:rsidR="00FC40FA" w:rsidP="00636E07" w:rsidRDefault="00636E07" w14:paraId="51F541F9" w14:textId="0329CE0F" w14:noSpellErr="1">
      <w:pPr>
        <w:spacing w:after="0" w:line="240" w:lineRule="auto"/>
        <w:rPr>
          <w:sz w:val="24"/>
          <w:szCs w:val="24"/>
        </w:rPr>
      </w:pPr>
      <w:r w:rsidRPr="00056C84">
        <w:rPr>
          <w:sz w:val="24"/>
          <w:szCs w:val="24"/>
        </w:rPr>
        <w:t>11:45-12:</w:t>
      </w:r>
      <w:r w:rsidRPr="00056C84" w:rsidR="5C4A099B">
        <w:rPr>
          <w:sz w:val="24"/>
          <w:szCs w:val="24"/>
        </w:rPr>
        <w:t xml:space="preserve">15 </w:t>
      </w:r>
      <w:r w:rsidRPr="00056C84" w:rsidR="008B0E05">
        <w:rPr>
          <w:sz w:val="24"/>
          <w:szCs w:val="24"/>
        </w:rPr>
        <w:tab/>
      </w:r>
      <w:r w:rsidRPr="00056C84" w:rsidR="00402D05">
        <w:rPr>
          <w:sz w:val="24"/>
          <w:szCs w:val="24"/>
        </w:rPr>
        <w:tab/>
      </w:r>
      <w:r w:rsidRPr="00056C84">
        <w:rPr>
          <w:sz w:val="24"/>
          <w:szCs w:val="24"/>
        </w:rPr>
        <w:t>Poster Presentations</w:t>
      </w:r>
      <w:r w:rsidRPr="00056C84" w:rsidR="0016710A">
        <w:rPr>
          <w:sz w:val="24"/>
          <w:szCs w:val="24"/>
        </w:rPr>
        <w:t xml:space="preserve"> and Table Discussions</w:t>
      </w:r>
      <w:r w:rsidRPr="00056C84" w:rsidR="00FC40FA">
        <w:rPr>
          <w:sz w:val="24"/>
          <w:szCs w:val="24"/>
        </w:rPr>
        <w:tab/>
      </w:r>
    </w:p>
    <w:p w:rsidRPr="00056C84" w:rsidR="00AE01A4" w:rsidP="008316BE" w:rsidRDefault="00AE01A4" w14:paraId="51F541FA" w14:textId="77777777">
      <w:pPr>
        <w:spacing w:after="0" w:line="240" w:lineRule="auto"/>
        <w:rPr>
          <w:sz w:val="16"/>
          <w:szCs w:val="16"/>
        </w:rPr>
      </w:pPr>
    </w:p>
    <w:p w:rsidRPr="00056C84" w:rsidR="00932AA1" w:rsidP="008316BE" w:rsidRDefault="00636E07" w14:paraId="51F541FB" w14:textId="0F72EB61" w14:noSpellErr="1">
      <w:pPr>
        <w:spacing w:after="0" w:line="240" w:lineRule="auto"/>
        <w:rPr>
          <w:sz w:val="24"/>
          <w:szCs w:val="24"/>
        </w:rPr>
      </w:pPr>
      <w:r w:rsidRPr="00056C84">
        <w:rPr>
          <w:sz w:val="24"/>
          <w:szCs w:val="24"/>
        </w:rPr>
        <w:t>12:15</w:t>
      </w:r>
      <w:r w:rsidRPr="00056C84" w:rsidR="00402D05">
        <w:rPr>
          <w:sz w:val="24"/>
          <w:szCs w:val="24"/>
        </w:rPr>
        <w:t>-12:</w:t>
      </w:r>
      <w:r w:rsidRPr="00056C84" w:rsidR="5C4A099B">
        <w:rPr>
          <w:sz w:val="24"/>
          <w:szCs w:val="24"/>
        </w:rPr>
        <w:t xml:space="preserve">30 </w:t>
      </w:r>
      <w:r w:rsidRPr="00056C84" w:rsidR="00402D05">
        <w:rPr>
          <w:sz w:val="24"/>
          <w:szCs w:val="24"/>
        </w:rPr>
        <w:tab/>
      </w:r>
      <w:r w:rsidRPr="00056C84" w:rsidR="006D39AD">
        <w:rPr>
          <w:sz w:val="24"/>
          <w:szCs w:val="24"/>
        </w:rPr>
        <w:tab/>
      </w:r>
      <w:r w:rsidRPr="00056C84" w:rsidR="006D39AD">
        <w:rPr>
          <w:sz w:val="24"/>
          <w:szCs w:val="24"/>
        </w:rPr>
        <w:t>Closing Remarks</w:t>
      </w:r>
    </w:p>
    <w:p w:rsidRPr="00056C84" w:rsidR="009D0437" w:rsidP="008316BE" w:rsidRDefault="009D0437" w14:paraId="51F541FC" w14:textId="528E8529" w14:noSpellErr="1">
      <w:pPr>
        <w:spacing w:after="0" w:line="240" w:lineRule="auto"/>
        <w:rPr>
          <w:sz w:val="20"/>
          <w:szCs w:val="20"/>
        </w:rPr>
      </w:pPr>
      <w:r w:rsidRPr="00056C84">
        <w:rPr>
          <w:sz w:val="28"/>
          <w:szCs w:val="28"/>
        </w:rPr>
        <w:tab/>
      </w:r>
      <w:r w:rsidRPr="00056C84">
        <w:rPr>
          <w:sz w:val="28"/>
          <w:szCs w:val="28"/>
        </w:rPr>
        <w:tab/>
      </w:r>
      <w:r w:rsidRPr="00056C84">
        <w:rPr>
          <w:sz w:val="28"/>
          <w:szCs w:val="28"/>
        </w:rPr>
        <w:tab/>
      </w:r>
      <w:r w:rsidRPr="00056C84" w:rsidR="00636E07">
        <w:rPr>
          <w:sz w:val="20"/>
          <w:szCs w:val="20"/>
        </w:rPr>
        <w:t>Kelly Baker,</w:t>
      </w:r>
      <w:r w:rsidRPr="00056C84">
        <w:rPr>
          <w:sz w:val="20"/>
          <w:szCs w:val="20"/>
        </w:rPr>
        <w:t xml:space="preserve"> NAECTE President</w:t>
      </w:r>
    </w:p>
    <w:p w:rsidRPr="00056C84" w:rsidR="5C4A099B" w:rsidRDefault="5C4A099B" w14:paraId="022396F9" w14:textId="3BA3F49F">
      <w:r w:rsidRPr="00056C84">
        <w:br w:type="page"/>
      </w:r>
    </w:p>
    <w:p w:rsidRPr="00056C84" w:rsidR="00AE01A4" w:rsidP="00AE01A4" w:rsidRDefault="00141394" w14:paraId="51F541FD" w14:textId="52F8BE2E" w14:noSpellErr="1">
      <w:pPr>
        <w:spacing w:after="0" w:line="240" w:lineRule="auto"/>
        <w:rPr>
          <w:b/>
          <w:color w:val="4F6228" w:themeColor="accent3" w:themeShade="80"/>
          <w:sz w:val="24"/>
          <w:szCs w:val="24"/>
        </w:rPr>
      </w:pPr>
      <w:r w:rsidRPr="28FC64AD" w:rsidR="28FC64AD">
        <w:rPr>
          <w:rFonts w:asciiTheme="minorEastAsia" w:hAnsiTheme="minorEastAsia" w:eastAsiaTheme="minorEastAsia" w:cstheme="minorEastAsia"/>
          <w:b w:val="1"/>
          <w:bCs w:val="1"/>
          <w:color w:val="4F6228"/>
          <w:sz w:val="24"/>
          <w:szCs w:val="24"/>
        </w:rPr>
        <w:t>8:40-9:2</w:t>
      </w:r>
      <w:r w:rsidRPr="28FC64AD" w:rsidR="28FC64AD">
        <w:rPr>
          <w:rFonts w:asciiTheme="minorEastAsia" w:hAnsiTheme="minorEastAsia" w:eastAsiaTheme="minorEastAsia" w:cstheme="minorEastAsia"/>
          <w:b w:val="1"/>
          <w:bCs w:val="1"/>
          <w:color w:val="4F6228"/>
          <w:sz w:val="24"/>
          <w:szCs w:val="24"/>
        </w:rPr>
        <w:t>5 Paper presentations</w:t>
      </w:r>
    </w:p>
    <w:p w:rsidRPr="00056C84" w:rsidR="5C4A099B" w:rsidP="5C4A099B" w:rsidRDefault="05A33A90" w14:paraId="612F6CDD" w14:textId="1642BEC9" w14:noSpellErr="1">
      <w:pPr>
        <w:pStyle w:val="ListParagraph"/>
        <w:numPr>
          <w:ilvl w:val="0"/>
          <w:numId w:val="1"/>
        </w:numPr>
        <w:spacing w:after="0" w:line="240" w:lineRule="auto"/>
        <w:rPr>
          <w:color w:val="4F6228" w:themeColor="accent3" w:themeShade="80"/>
          <w:sz w:val="20"/>
          <w:szCs w:val="20"/>
        </w:rPr>
      </w:pPr>
      <w:r w:rsidRPr="28FC64AD" w:rsidR="28FC64AD">
        <w:rPr>
          <w:rFonts w:asciiTheme="minorEastAsia" w:hAnsiTheme="minorEastAsia" w:eastAsiaTheme="minorEastAsia" w:cstheme="minorEastAsia"/>
          <w:color w:val="4F6228"/>
          <w:sz w:val="20"/>
          <w:szCs w:val="20"/>
        </w:rPr>
        <w:t>When selecting a paper presentation please report to the table number and plan to converse throughout the entire 45-minute session.</w:t>
      </w:r>
    </w:p>
    <w:p w:rsidRPr="00056C84" w:rsidR="5C4A099B" w:rsidP="5C4A099B" w:rsidRDefault="5C4A099B" w14:paraId="40A7F490" w14:textId="2B984EEF">
      <w:pPr>
        <w:spacing w:after="0" w:line="240" w:lineRule="auto"/>
      </w:pPr>
    </w:p>
    <w:p w:rsidRPr="00056C84" w:rsidR="002B2D07" w:rsidP="002B2D07" w:rsidRDefault="05A33A90" w14:paraId="5BBF8AFE" w14:textId="19DDE7AC" w14:noSpellErr="1">
      <w:pPr>
        <w:tabs>
          <w:tab w:val="left" w:pos="360"/>
        </w:tabs>
        <w:spacing w:after="0" w:line="240" w:lineRule="auto"/>
        <w:ind w:left="810" w:hanging="810"/>
        <w:rPr>
          <w:rFonts w:eastAsiaTheme="minorEastAsia"/>
          <w:b/>
          <w:bCs/>
          <w:i/>
          <w:iCs/>
          <w:sz w:val="24"/>
          <w:szCs w:val="24"/>
        </w:rPr>
      </w:pPr>
      <w:r w:rsidRPr="28FC64AD" w:rsidR="28FC64AD">
        <w:rPr>
          <w:rFonts w:asciiTheme="minorEastAsia" w:hAnsiTheme="minorEastAsia" w:eastAsiaTheme="minorEastAsia" w:cstheme="minorEastAsia"/>
          <w:b w:val="1"/>
          <w:bCs w:val="1"/>
          <w:sz w:val="24"/>
          <w:szCs w:val="24"/>
        </w:rPr>
        <w:t xml:space="preserve">Table 1: </w:t>
      </w:r>
      <w:r w:rsidRPr="28FC64AD" w:rsidR="28FC64AD">
        <w:rPr>
          <w:rFonts w:asciiTheme="minorEastAsia" w:hAnsiTheme="minorEastAsia" w:eastAsiaTheme="minorEastAsia" w:cstheme="minorEastAsia"/>
          <w:b w:val="1"/>
          <w:bCs w:val="1"/>
          <w:i w:val="1"/>
          <w:iCs w:val="1"/>
          <w:sz w:val="24"/>
          <w:szCs w:val="24"/>
        </w:rPr>
        <w:t>Building Racial Literacy to Foster Activism with Preservice Teachers</w:t>
      </w:r>
    </w:p>
    <w:p w:rsidRPr="00056C84" w:rsidR="007E5F29" w:rsidP="007E5F29" w:rsidRDefault="002B2D07" w14:paraId="22D20311" w14:textId="3A0F1CA8" w14:noSpellErr="1">
      <w:pPr>
        <w:tabs>
          <w:tab w:val="left" w:pos="360"/>
        </w:tabs>
        <w:spacing w:after="0" w:line="240" w:lineRule="auto"/>
        <w:ind w:left="810" w:hanging="810"/>
        <w:rPr>
          <w:rFonts w:eastAsiaTheme="minorEastAsia"/>
          <w:bCs/>
          <w:iCs/>
          <w:sz w:val="24"/>
          <w:szCs w:val="24"/>
        </w:rPr>
      </w:pPr>
      <w:r w:rsidRPr="00056C84">
        <w:rPr>
          <w:rFonts w:eastAsiaTheme="minorEastAsia"/>
          <w:b/>
          <w:bCs/>
          <w:i/>
          <w:iCs/>
          <w:sz w:val="24"/>
          <w:szCs w:val="24"/>
        </w:rPr>
        <w:tab/>
      </w:r>
      <w:r w:rsidRPr="00056C84">
        <w:rPr>
          <w:rFonts w:asciiTheme="minorEastAsia" w:hAnsiTheme="minorEastAsia" w:eastAsiaTheme="minorEastAsia" w:cstheme="minorEastAsia"/>
          <w:sz w:val="24"/>
          <w:szCs w:val="24"/>
        </w:rPr>
        <w:t xml:space="preserve">Lynn Jensen Worden, </w:t>
      </w:r>
      <w:r w:rsidRPr="00056C84" w:rsidR="00234EEF">
        <w:rPr>
          <w:rFonts w:asciiTheme="minorEastAsia" w:hAnsiTheme="minorEastAsia" w:eastAsiaTheme="minorEastAsia" w:cstheme="minorEastAsia"/>
          <w:sz w:val="24"/>
          <w:szCs w:val="24"/>
        </w:rPr>
        <w:t>P</w:t>
      </w:r>
      <w:r w:rsidRPr="00056C84" w:rsidR="00914AA4">
        <w:rPr>
          <w:rFonts w:asciiTheme="minorEastAsia" w:hAnsiTheme="minorEastAsia" w:eastAsiaTheme="minorEastAsia" w:cstheme="minorEastAsia"/>
          <w:sz w:val="24"/>
          <w:szCs w:val="24"/>
        </w:rPr>
        <w:t>h</w:t>
      </w:r>
      <w:r w:rsidRPr="00056C84" w:rsidR="00234EEF">
        <w:rPr>
          <w:rFonts w:asciiTheme="minorEastAsia" w:hAnsiTheme="minorEastAsia" w:eastAsiaTheme="minorEastAsia" w:cstheme="minorEastAsia"/>
          <w:sz w:val="24"/>
          <w:szCs w:val="24"/>
        </w:rPr>
        <w:t xml:space="preserve">D, </w:t>
      </w:r>
      <w:r w:rsidRPr="00056C84">
        <w:rPr>
          <w:rFonts w:asciiTheme="minorEastAsia" w:hAnsiTheme="minorEastAsia" w:eastAsiaTheme="minorEastAsia" w:cstheme="minorEastAsia"/>
          <w:sz w:val="24"/>
          <w:szCs w:val="24"/>
        </w:rPr>
        <w:t xml:space="preserve">University of Delaware, </w:t>
      </w:r>
      <w:hyperlink w:history="1" r:id="R76e283b0f33b486d">
        <w:r w:rsidRPr="00056C84" w:rsidR="007E5F29">
          <w:rPr>
            <w:rStyle w:val="Hyperlink"/>
            <w:rFonts w:asciiTheme="minorEastAsia" w:hAnsiTheme="minorEastAsia" w:eastAsiaTheme="minorEastAsia" w:cstheme="minorEastAsia"/>
            <w:sz w:val="24"/>
            <w:szCs w:val="24"/>
          </w:rPr>
          <w:t>worden@udel.edu</w:t>
        </w:r>
      </w:hyperlink>
    </w:p>
    <w:p w:rsidRPr="00056C84" w:rsidR="007E5F29" w:rsidP="007E5F29" w:rsidRDefault="007E5F29" w14:paraId="2EC9BDCC" w14:textId="14A7C6ED" w14:noSpellErr="1">
      <w:pPr>
        <w:tabs>
          <w:tab w:val="left" w:pos="360"/>
        </w:tabs>
        <w:spacing w:after="0" w:line="240" w:lineRule="auto"/>
        <w:ind w:left="810" w:hanging="810"/>
        <w:rPr>
          <w:rFonts w:eastAsiaTheme="minorEastAsia"/>
          <w:bCs/>
          <w:iCs/>
          <w:color w:val="0000FF" w:themeColor="hyperlink"/>
          <w:sz w:val="24"/>
          <w:szCs w:val="24"/>
          <w:u w:val="single"/>
        </w:rPr>
      </w:pPr>
      <w:r w:rsidRPr="00056C84">
        <w:rPr>
          <w:rFonts w:eastAsiaTheme="minorEastAsia"/>
          <w:bCs/>
          <w:iCs/>
          <w:sz w:val="24"/>
          <w:szCs w:val="24"/>
        </w:rPr>
        <w:tab/>
      </w:r>
      <w:r w:rsidRPr="00056C84">
        <w:rPr>
          <w:sz w:val="24"/>
          <w:szCs w:val="24"/>
        </w:rPr>
        <w:t xml:space="preserve">Jill Flynn, </w:t>
      </w:r>
      <w:r w:rsidRPr="00056C84" w:rsidR="00914AA4">
        <w:rPr>
          <w:sz w:val="24"/>
          <w:szCs w:val="24"/>
        </w:rPr>
        <w:t xml:space="preserve">PhD, </w:t>
      </w:r>
      <w:r w:rsidRPr="00056C84">
        <w:rPr>
          <w:sz w:val="24"/>
          <w:szCs w:val="24"/>
        </w:rPr>
        <w:t>University of Delaware</w:t>
      </w:r>
      <w:r w:rsidRPr="00056C84" w:rsidR="00234EEF">
        <w:rPr>
          <w:sz w:val="24"/>
          <w:szCs w:val="24"/>
        </w:rPr>
        <w:t xml:space="preserve">, </w:t>
      </w:r>
      <w:hyperlink w:history="1" r:id="Rf66d9321232640ff">
        <w:r w:rsidRPr="28FC64AD" w:rsidR="00234EEF">
          <w:rPr>
            <w:rStyle w:val="Hyperlink"/>
            <w:rFonts w:ascii="Calibri" w:hAnsi="Calibri" w:eastAsia="Calibri" w:cs="Calibri"/>
            <w:sz w:val="24"/>
            <w:szCs w:val="24"/>
          </w:rPr>
          <w:t>jeflynn@udel.edu</w:t>
        </w:r>
      </w:hyperlink>
    </w:p>
    <w:p w:rsidRPr="00056C84" w:rsidR="00655EAD" w:rsidP="002B2D07" w:rsidRDefault="00655EAD" w14:paraId="0277E2A0" w14:textId="77777777">
      <w:pPr>
        <w:tabs>
          <w:tab w:val="left" w:pos="360"/>
        </w:tabs>
        <w:spacing w:after="0" w:line="240" w:lineRule="auto"/>
        <w:ind w:left="810" w:hanging="810"/>
        <w:rPr>
          <w:rFonts w:eastAsiaTheme="minorEastAsia"/>
          <w:bCs/>
          <w:iCs/>
          <w:sz w:val="24"/>
          <w:szCs w:val="24"/>
        </w:rPr>
      </w:pPr>
    </w:p>
    <w:p w:rsidRPr="00056C84" w:rsidR="5C4A099B" w:rsidP="002B2D07" w:rsidRDefault="05A33A90" w14:paraId="3447576F" w14:textId="2BF8E27C" w14:noSpellErr="1">
      <w:pPr>
        <w:tabs>
          <w:tab w:val="left" w:pos="360"/>
        </w:tabs>
        <w:spacing w:after="0" w:line="240" w:lineRule="auto"/>
        <w:ind w:left="810" w:hanging="810"/>
        <w:rPr>
          <w:rFonts w:eastAsiaTheme="minorEastAsia"/>
          <w:b/>
          <w:bCs/>
          <w:i/>
          <w:iCs/>
          <w:sz w:val="24"/>
          <w:szCs w:val="24"/>
        </w:rPr>
      </w:pPr>
      <w:r w:rsidRPr="28FC64AD" w:rsidR="28FC64AD">
        <w:rPr>
          <w:rFonts w:asciiTheme="minorEastAsia" w:hAnsiTheme="minorEastAsia" w:eastAsiaTheme="minorEastAsia" w:cstheme="minorEastAsia"/>
          <w:b w:val="1"/>
          <w:bCs w:val="1"/>
          <w:sz w:val="24"/>
          <w:szCs w:val="24"/>
        </w:rPr>
        <w:t xml:space="preserve">Table 2: </w:t>
      </w:r>
      <w:r w:rsidRPr="28FC64AD" w:rsidR="28FC64AD">
        <w:rPr>
          <w:rFonts w:asciiTheme="minorEastAsia" w:hAnsiTheme="minorEastAsia" w:eastAsiaTheme="minorEastAsia" w:cstheme="minorEastAsia"/>
          <w:b w:val="1"/>
          <w:bCs w:val="1"/>
          <w:i w:val="1"/>
          <w:iCs w:val="1"/>
          <w:sz w:val="24"/>
          <w:szCs w:val="24"/>
        </w:rPr>
        <w:t>Learning by doing: Becoming an advocate through designing an advocacy course</w:t>
      </w:r>
    </w:p>
    <w:p w:rsidRPr="00056C84" w:rsidR="00FE50BF" w:rsidP="00FE50BF" w:rsidRDefault="00FE50BF" w14:paraId="05F9BDF2" w14:textId="1B479959">
      <w:pPr>
        <w:tabs>
          <w:tab w:val="left" w:pos="360"/>
        </w:tabs>
        <w:spacing w:after="0" w:line="240" w:lineRule="auto"/>
        <w:ind w:left="810" w:hanging="810"/>
        <w:rPr>
          <w:rFonts w:eastAsiaTheme="minorEastAsia"/>
          <w:bCs/>
          <w:iCs/>
          <w:sz w:val="24"/>
          <w:szCs w:val="24"/>
        </w:rPr>
      </w:pPr>
      <w:r w:rsidRPr="00056C84">
        <w:rPr>
          <w:rFonts w:eastAsiaTheme="minorEastAsia"/>
          <w:b/>
          <w:bCs/>
          <w:i/>
          <w:iCs/>
          <w:sz w:val="24"/>
          <w:szCs w:val="24"/>
        </w:rPr>
        <w:tab/>
      </w:r>
      <w:r w:rsidRPr="00056C84">
        <w:rPr>
          <w:rFonts w:asciiTheme="minorEastAsia" w:hAnsiTheme="minorEastAsia" w:eastAsiaTheme="minorEastAsia" w:cstheme="minorEastAsia"/>
          <w:sz w:val="24"/>
          <w:szCs w:val="24"/>
        </w:rPr>
        <w:t xml:space="preserve">Ashley </w:t>
      </w:r>
      <w:proofErr w:type="spellStart"/>
      <w:r w:rsidRPr="00056C84">
        <w:rPr>
          <w:rFonts w:asciiTheme="minorEastAsia" w:hAnsiTheme="minorEastAsia" w:eastAsiaTheme="minorEastAsia" w:cstheme="minorEastAsia"/>
          <w:sz w:val="24"/>
          <w:szCs w:val="24"/>
        </w:rPr>
        <w:t xml:space="preserve">Vaughns</w:t>
      </w:r>
      <w:proofErr w:type="spellEnd"/>
      <w:r w:rsidRPr="00056C84">
        <w:rPr>
          <w:rFonts w:asciiTheme="minorEastAsia" w:hAnsiTheme="minorEastAsia" w:eastAsiaTheme="minorEastAsia" w:cstheme="minorEastAsia"/>
          <w:sz w:val="24"/>
          <w:szCs w:val="24"/>
        </w:rPr>
        <w:t xml:space="preserve">, </w:t>
      </w:r>
      <w:r w:rsidRPr="00056C84" w:rsidR="00234EEF">
        <w:rPr>
          <w:rFonts w:asciiTheme="minorEastAsia" w:hAnsiTheme="minorEastAsia" w:eastAsiaTheme="minorEastAsia" w:cstheme="minorEastAsia"/>
          <w:sz w:val="24"/>
          <w:szCs w:val="24"/>
        </w:rPr>
        <w:t xml:space="preserve">PhD, </w:t>
      </w:r>
      <w:r w:rsidRPr="00056C84">
        <w:rPr>
          <w:rFonts w:asciiTheme="minorEastAsia" w:hAnsiTheme="minorEastAsia" w:eastAsiaTheme="minorEastAsia" w:cstheme="minorEastAsia"/>
          <w:sz w:val="24"/>
          <w:szCs w:val="24"/>
        </w:rPr>
        <w:t xml:space="preserve">College of Charleston, </w:t>
      </w:r>
      <w:hyperlink w:history="1" r:id="Rdc7115fee26841c6">
        <w:r w:rsidRPr="00056C84">
          <w:rPr>
            <w:rStyle w:val="Hyperlink"/>
            <w:rFonts w:asciiTheme="minorEastAsia" w:hAnsiTheme="minorEastAsia" w:eastAsiaTheme="minorEastAsia" w:cstheme="minorEastAsia"/>
            <w:sz w:val="24"/>
            <w:szCs w:val="24"/>
          </w:rPr>
          <w:t>vaughnsab@cofc.edu</w:t>
        </w:r>
      </w:hyperlink>
    </w:p>
    <w:p w:rsidRPr="00056C84" w:rsidR="002B2D07" w:rsidP="00FE50BF" w:rsidRDefault="002B2D07" w14:paraId="0BAA5710" w14:textId="2669AFAE">
      <w:pPr>
        <w:tabs>
          <w:tab w:val="left" w:pos="360"/>
        </w:tabs>
        <w:spacing w:after="0" w:line="240" w:lineRule="auto"/>
        <w:ind w:left="810" w:hanging="810"/>
        <w:rPr>
          <w:rFonts w:eastAsiaTheme="minorEastAsia"/>
          <w:bCs/>
          <w:iCs/>
          <w:sz w:val="24"/>
          <w:szCs w:val="24"/>
        </w:rPr>
      </w:pPr>
    </w:p>
    <w:p w:rsidRPr="00056C84" w:rsidR="5C4A099B" w:rsidP="002B2D07" w:rsidRDefault="05A33A90" w14:paraId="661EB5C0" w14:textId="16F3E57E" w14:noSpellErr="1">
      <w:pPr>
        <w:tabs>
          <w:tab w:val="left" w:pos="360"/>
        </w:tabs>
        <w:spacing w:after="0" w:line="240" w:lineRule="auto"/>
        <w:ind w:left="810" w:hanging="810"/>
        <w:rPr>
          <w:rFonts w:eastAsiaTheme="minorEastAsia"/>
          <w:b/>
          <w:bCs/>
          <w:i/>
          <w:iCs/>
          <w:sz w:val="24"/>
          <w:szCs w:val="24"/>
        </w:rPr>
      </w:pPr>
      <w:r w:rsidRPr="28FC64AD" w:rsidR="28FC64AD">
        <w:rPr>
          <w:rFonts w:asciiTheme="minorEastAsia" w:hAnsiTheme="minorEastAsia" w:eastAsiaTheme="minorEastAsia" w:cstheme="minorEastAsia"/>
          <w:b w:val="1"/>
          <w:bCs w:val="1"/>
          <w:sz w:val="24"/>
          <w:szCs w:val="24"/>
        </w:rPr>
        <w:t xml:space="preserve">Table 3: </w:t>
      </w:r>
      <w:r w:rsidRPr="28FC64AD" w:rsidR="28FC64AD">
        <w:rPr>
          <w:rFonts w:asciiTheme="minorEastAsia" w:hAnsiTheme="minorEastAsia" w:eastAsiaTheme="minorEastAsia" w:cstheme="minorEastAsia"/>
          <w:b w:val="1"/>
          <w:bCs w:val="1"/>
          <w:i w:val="1"/>
          <w:iCs w:val="1"/>
          <w:sz w:val="24"/>
          <w:szCs w:val="24"/>
        </w:rPr>
        <w:t>Navigating new waters in a sea of change: Linking policy, research, teaching, and outreach to prepare the Early Childhood Workforce</w:t>
      </w:r>
    </w:p>
    <w:p w:rsidRPr="00056C84" w:rsidR="002B2D07" w:rsidP="002B2D07" w:rsidRDefault="002B2D07" w14:paraId="0970EBD1" w14:textId="0B3A128D" w14:noSpellErr="1">
      <w:pPr>
        <w:tabs>
          <w:tab w:val="left" w:pos="360"/>
        </w:tabs>
        <w:spacing w:after="0" w:line="240" w:lineRule="auto"/>
        <w:ind w:left="810" w:hanging="810"/>
      </w:pPr>
      <w:r w:rsidRPr="00056C84">
        <w:tab/>
      </w:r>
      <w:r w:rsidRPr="00056C84" w:rsidR="00655EAD">
        <w:rPr/>
        <w:t xml:space="preserve">Dawn Mollenkopf, </w:t>
      </w:r>
      <w:r w:rsidRPr="00056C84" w:rsidR="00234EEF">
        <w:rPr/>
        <w:t xml:space="preserve">PhD, </w:t>
      </w:r>
      <w:r w:rsidRPr="00056C84" w:rsidR="00655EAD">
        <w:rPr/>
        <w:t xml:space="preserve">University of Nebraska at Kearney, </w:t>
      </w:r>
      <w:hyperlink w:history="1" r:id="Rfcb12494228c43ca">
        <w:r w:rsidRPr="00056C84" w:rsidR="00655EAD">
          <w:rPr>
            <w:rStyle w:val="Hyperlink"/>
          </w:rPr>
          <w:t>mollenkopfdl@unk.edu</w:t>
        </w:r>
      </w:hyperlink>
    </w:p>
    <w:p w:rsidRPr="00056C84" w:rsidR="00655EAD" w:rsidP="002B2D07" w:rsidRDefault="00655EAD" w14:paraId="53E5FEBC" w14:textId="77777777">
      <w:pPr>
        <w:tabs>
          <w:tab w:val="left" w:pos="360"/>
        </w:tabs>
        <w:spacing w:after="0" w:line="240" w:lineRule="auto"/>
        <w:ind w:left="810" w:hanging="810"/>
      </w:pPr>
    </w:p>
    <w:p w:rsidRPr="00056C84" w:rsidR="5C4A099B" w:rsidP="002B2D07" w:rsidRDefault="05A33A90" w14:paraId="6F215DEA" w14:textId="34B12B87" w14:noSpellErr="1">
      <w:pPr>
        <w:tabs>
          <w:tab w:val="left" w:pos="360"/>
        </w:tabs>
        <w:spacing w:after="0" w:line="240" w:lineRule="auto"/>
        <w:ind w:left="810" w:hanging="810"/>
        <w:rPr>
          <w:rFonts w:eastAsiaTheme="minorEastAsia"/>
          <w:b/>
          <w:bCs/>
          <w:i/>
          <w:iCs/>
          <w:sz w:val="24"/>
          <w:szCs w:val="24"/>
        </w:rPr>
      </w:pPr>
      <w:r w:rsidRPr="28FC64AD" w:rsidR="28FC64AD">
        <w:rPr>
          <w:rFonts w:asciiTheme="minorEastAsia" w:hAnsiTheme="minorEastAsia" w:eastAsiaTheme="minorEastAsia" w:cstheme="minorEastAsia"/>
          <w:b w:val="1"/>
          <w:bCs w:val="1"/>
          <w:sz w:val="24"/>
          <w:szCs w:val="24"/>
        </w:rPr>
        <w:t xml:space="preserve">Table 4: </w:t>
      </w:r>
      <w:r w:rsidRPr="28FC64AD" w:rsidR="28FC64AD">
        <w:rPr>
          <w:rFonts w:asciiTheme="minorEastAsia" w:hAnsiTheme="minorEastAsia" w:eastAsiaTheme="minorEastAsia" w:cstheme="minorEastAsia"/>
          <w:b w:val="1"/>
          <w:bCs w:val="1"/>
          <w:i w:val="1"/>
          <w:iCs w:val="1"/>
          <w:sz w:val="24"/>
          <w:szCs w:val="24"/>
        </w:rPr>
        <w:t>Reflection vs. Reflexes: Helping ECE Students Grapple with Complexity</w:t>
      </w:r>
    </w:p>
    <w:p w:rsidRPr="00056C84" w:rsidR="00655EAD" w:rsidP="002B2D07" w:rsidRDefault="00655EAD" w14:paraId="6855C52F" w14:textId="49DE0564" w14:noSpellErr="1">
      <w:pPr>
        <w:tabs>
          <w:tab w:val="left" w:pos="360"/>
        </w:tabs>
        <w:spacing w:after="0" w:line="240" w:lineRule="auto"/>
        <w:ind w:left="810" w:hanging="810"/>
      </w:pPr>
      <w:r w:rsidRPr="00056C84">
        <w:tab/>
      </w:r>
      <w:r w:rsidRPr="00056C84">
        <w:rPr/>
        <w:t xml:space="preserve">Rachel Theilheimer, </w:t>
      </w:r>
      <w:r w:rsidRPr="00056C84" w:rsidR="00234EEF">
        <w:rPr/>
        <w:t xml:space="preserve">EdD, </w:t>
      </w:r>
      <w:r w:rsidRPr="00056C84">
        <w:rPr/>
        <w:t xml:space="preserve">Borough of Manhattan Community College/City University of New York, </w:t>
      </w:r>
      <w:hyperlink w:history="1" r:id="Raf73f14bbf614816">
        <w:r w:rsidRPr="00056C84">
          <w:rPr>
            <w:rStyle w:val="Hyperlink"/>
          </w:rPr>
          <w:t>rtheilheimer@gmail.com</w:t>
        </w:r>
      </w:hyperlink>
      <w:r w:rsidRPr="00056C84">
        <w:tab/>
      </w:r>
    </w:p>
    <w:p w:rsidRPr="00056C84" w:rsidR="00655EAD" w:rsidP="002B2D07" w:rsidRDefault="00655EAD" w14:paraId="157F6A63" w14:textId="353B8403" w14:noSpellErr="1">
      <w:pPr>
        <w:tabs>
          <w:tab w:val="left" w:pos="360"/>
        </w:tabs>
        <w:spacing w:after="0" w:line="240" w:lineRule="auto"/>
        <w:ind w:left="810" w:hanging="810"/>
      </w:pPr>
      <w:r w:rsidRPr="00056C84">
        <w:tab/>
      </w:r>
      <w:r w:rsidRPr="00056C84">
        <w:rPr/>
        <w:t xml:space="preserve">Melissa M. Jozwiak, </w:t>
      </w:r>
      <w:r w:rsidRPr="00056C84" w:rsidR="00234EEF">
        <w:rPr/>
        <w:t xml:space="preserve">PhD, </w:t>
      </w:r>
      <w:r w:rsidRPr="00056C84">
        <w:rPr/>
        <w:t>Texas A &amp; M University San Antonio</w:t>
      </w:r>
    </w:p>
    <w:p w:rsidRPr="00056C84" w:rsidR="00655EAD" w:rsidP="002B2D07" w:rsidRDefault="00655EAD" w14:paraId="2DD285BA" w14:textId="0B030227" w14:noSpellErr="1">
      <w:pPr>
        <w:tabs>
          <w:tab w:val="left" w:pos="360"/>
        </w:tabs>
        <w:spacing w:after="0" w:line="240" w:lineRule="auto"/>
        <w:ind w:left="810" w:hanging="810"/>
      </w:pPr>
      <w:r w:rsidRPr="00056C84">
        <w:tab/>
      </w:r>
      <w:r w:rsidRPr="00056C84">
        <w:rPr/>
        <w:t>Betsy J. Cahill,</w:t>
      </w:r>
      <w:r w:rsidRPr="00056C84" w:rsidR="00234EEF">
        <w:rPr/>
        <w:t xml:space="preserve"> PhD, </w:t>
      </w:r>
      <w:r w:rsidRPr="00056C84">
        <w:rPr/>
        <w:t>New Mexico State University</w:t>
      </w:r>
    </w:p>
    <w:p w:rsidRPr="00056C84" w:rsidR="00655EAD" w:rsidP="002B2D07" w:rsidRDefault="00655EAD" w14:paraId="6B721F6B" w14:textId="77777777">
      <w:pPr>
        <w:tabs>
          <w:tab w:val="left" w:pos="360"/>
        </w:tabs>
        <w:spacing w:after="0" w:line="240" w:lineRule="auto"/>
        <w:ind w:left="810" w:hanging="810"/>
      </w:pPr>
    </w:p>
    <w:p w:rsidRPr="00056C84" w:rsidR="5C4A099B" w:rsidP="002B2D07" w:rsidRDefault="05A33A90" w14:paraId="5CAA52B3" w14:textId="4CEE312D" w14:noSpellErr="1">
      <w:pPr>
        <w:tabs>
          <w:tab w:val="left" w:pos="360"/>
        </w:tabs>
        <w:spacing w:after="0" w:line="240" w:lineRule="auto"/>
        <w:ind w:left="810" w:hanging="810"/>
        <w:rPr>
          <w:rFonts w:eastAsiaTheme="minorEastAsia"/>
          <w:b/>
          <w:bCs/>
          <w:i/>
          <w:iCs/>
          <w:sz w:val="24"/>
          <w:szCs w:val="24"/>
        </w:rPr>
      </w:pPr>
      <w:r w:rsidRPr="28FC64AD" w:rsidR="28FC64AD">
        <w:rPr>
          <w:rFonts w:asciiTheme="minorEastAsia" w:hAnsiTheme="minorEastAsia" w:eastAsiaTheme="minorEastAsia" w:cstheme="minorEastAsia"/>
          <w:b w:val="1"/>
          <w:bCs w:val="1"/>
          <w:sz w:val="24"/>
          <w:szCs w:val="24"/>
        </w:rPr>
        <w:t xml:space="preserve">Table 5: </w:t>
      </w:r>
      <w:r w:rsidRPr="28FC64AD" w:rsidR="28FC64AD">
        <w:rPr>
          <w:rFonts w:asciiTheme="minorEastAsia" w:hAnsiTheme="minorEastAsia" w:eastAsiaTheme="minorEastAsia" w:cstheme="minorEastAsia"/>
          <w:b w:val="1"/>
          <w:bCs w:val="1"/>
          <w:i w:val="1"/>
          <w:iCs w:val="1"/>
          <w:sz w:val="24"/>
          <w:szCs w:val="24"/>
        </w:rPr>
        <w:t>Service Learning as a Capstone Course</w:t>
      </w:r>
    </w:p>
    <w:p w:rsidRPr="00056C84" w:rsidR="00655EAD" w:rsidP="007E5F29" w:rsidRDefault="00655EAD" w14:paraId="5386798E" w14:textId="47F762A0" w14:noSpellErr="1">
      <w:pPr>
        <w:tabs>
          <w:tab w:val="left" w:pos="360"/>
        </w:tabs>
        <w:spacing w:after="0" w:line="240" w:lineRule="auto"/>
        <w:ind w:left="810" w:hanging="810"/>
      </w:pPr>
      <w:r w:rsidRPr="00056C84">
        <w:tab/>
      </w:r>
      <w:r w:rsidRPr="00056C84">
        <w:rPr/>
        <w:t xml:space="preserve">Carol Enger, </w:t>
      </w:r>
      <w:r w:rsidRPr="00056C84" w:rsidR="00234EEF">
        <w:rPr/>
        <w:t xml:space="preserve">EdD, </w:t>
      </w:r>
      <w:r w:rsidRPr="00056C84">
        <w:rPr/>
        <w:t xml:space="preserve">Mayville State University, </w:t>
      </w:r>
      <w:hyperlink w:history="1" r:id="Rf57090babf1a488b">
        <w:r w:rsidRPr="00056C84">
          <w:rPr>
            <w:rStyle w:val="Hyperlink"/>
          </w:rPr>
          <w:t>carol.enger@mayvillestate.edu</w:t>
        </w:r>
      </w:hyperlink>
    </w:p>
    <w:p w:rsidRPr="00056C84" w:rsidR="00655EAD" w:rsidP="002B2D07" w:rsidRDefault="00655EAD" w14:paraId="463B2DDD" w14:textId="7AD649C1" w14:noSpellErr="1">
      <w:pPr>
        <w:tabs>
          <w:tab w:val="left" w:pos="360"/>
        </w:tabs>
        <w:spacing w:after="0" w:line="240" w:lineRule="auto"/>
        <w:ind w:left="810" w:hanging="810"/>
      </w:pPr>
      <w:r w:rsidRPr="00056C84">
        <w:tab/>
      </w:r>
      <w:r w:rsidRPr="00056C84">
        <w:rPr/>
        <w:t xml:space="preserve">Katharine Keating, </w:t>
      </w:r>
      <w:r w:rsidRPr="00056C84" w:rsidR="00234EEF">
        <w:rPr/>
        <w:t xml:space="preserve">MS (Doctoral Candidate), </w:t>
      </w:r>
      <w:r w:rsidRPr="00056C84">
        <w:rPr/>
        <w:t>Mayville State University</w:t>
      </w:r>
    </w:p>
    <w:p w:rsidRPr="00056C84" w:rsidR="00655EAD" w:rsidP="002B2D07" w:rsidRDefault="00655EAD" w14:paraId="2FB7A5F3" w14:textId="77777777">
      <w:pPr>
        <w:tabs>
          <w:tab w:val="left" w:pos="360"/>
        </w:tabs>
        <w:spacing w:after="0" w:line="240" w:lineRule="auto"/>
        <w:ind w:left="810" w:hanging="810"/>
      </w:pPr>
    </w:p>
    <w:p w:rsidRPr="00056C84" w:rsidR="5C4A099B" w:rsidP="002B2D07" w:rsidRDefault="05A33A90" w14:paraId="253E6305" w14:textId="3D69CFD8" w14:noSpellErr="1">
      <w:pPr>
        <w:tabs>
          <w:tab w:val="left" w:pos="360"/>
        </w:tabs>
        <w:spacing w:after="0" w:line="240" w:lineRule="auto"/>
        <w:ind w:left="810" w:hanging="810"/>
        <w:rPr>
          <w:rFonts w:eastAsiaTheme="minorEastAsia"/>
          <w:b/>
          <w:bCs/>
          <w:i/>
          <w:iCs/>
          <w:sz w:val="24"/>
          <w:szCs w:val="24"/>
        </w:rPr>
      </w:pPr>
      <w:r w:rsidRPr="28FC64AD" w:rsidR="28FC64AD">
        <w:rPr>
          <w:rFonts w:asciiTheme="minorEastAsia" w:hAnsiTheme="minorEastAsia" w:eastAsiaTheme="minorEastAsia" w:cstheme="minorEastAsia"/>
          <w:b w:val="1"/>
          <w:bCs w:val="1"/>
          <w:sz w:val="24"/>
          <w:szCs w:val="24"/>
        </w:rPr>
        <w:t xml:space="preserve">Table 6: </w:t>
      </w:r>
      <w:r w:rsidRPr="28FC64AD" w:rsidR="28FC64AD">
        <w:rPr>
          <w:rFonts w:asciiTheme="minorEastAsia" w:hAnsiTheme="minorEastAsia" w:eastAsiaTheme="minorEastAsia" w:cstheme="minorEastAsia"/>
          <w:b w:val="1"/>
          <w:bCs w:val="1"/>
          <w:i w:val="1"/>
          <w:iCs w:val="1"/>
          <w:sz w:val="24"/>
          <w:szCs w:val="24"/>
        </w:rPr>
        <w:t>Reflective Practice Calendar Time in Grades 1-2</w:t>
      </w:r>
    </w:p>
    <w:p w:rsidRPr="00056C84" w:rsidR="00655EAD" w:rsidP="002B2D07" w:rsidRDefault="00655EAD" w14:paraId="5708FC4D" w14:textId="418F0537" w14:noSpellErr="1">
      <w:pPr>
        <w:tabs>
          <w:tab w:val="left" w:pos="360"/>
        </w:tabs>
        <w:spacing w:after="0" w:line="240" w:lineRule="auto"/>
        <w:ind w:left="810" w:hanging="810"/>
        <w:rPr>
          <w:rStyle w:val="Hyperlink"/>
        </w:rPr>
      </w:pPr>
      <w:r w:rsidRPr="00056C84">
        <w:tab/>
      </w:r>
      <w:r w:rsidRPr="00056C84">
        <w:rPr/>
        <w:t>Leslie Evans</w:t>
      </w:r>
      <w:r w:rsidRPr="00056C84">
        <w:tab/>
      </w:r>
      <w:r w:rsidRPr="00056C84">
        <w:rPr/>
        <w:t xml:space="preserve">, </w:t>
      </w:r>
      <w:r w:rsidRPr="00056C84" w:rsidR="00234EEF">
        <w:rPr/>
        <w:t xml:space="preserve">PhD, </w:t>
      </w:r>
      <w:r w:rsidRPr="00056C84">
        <w:rPr/>
        <w:t xml:space="preserve">University of Dayton, </w:t>
      </w:r>
      <w:hyperlink w:history="1" r:id="R0b97a6d87a0d4d54">
        <w:r w:rsidRPr="00056C84">
          <w:rPr>
            <w:rStyle w:val="Hyperlink"/>
          </w:rPr>
          <w:t>levans2@udayton.edu</w:t>
        </w:r>
      </w:hyperlink>
    </w:p>
    <w:p w:rsidRPr="00056C84" w:rsidR="007E5F29" w:rsidP="00234EEF" w:rsidRDefault="007E5F29" w14:paraId="64216338" w14:textId="22E092FC" w14:noSpellErr="1">
      <w:pPr>
        <w:tabs>
          <w:tab w:val="left" w:pos="360"/>
        </w:tabs>
        <w:spacing w:after="0" w:line="240" w:lineRule="auto"/>
        <w:ind w:left="810" w:hanging="810"/>
      </w:pPr>
      <w:r w:rsidRPr="00056C84">
        <w:tab/>
      </w:r>
      <w:r w:rsidRPr="00056C84">
        <w:rPr/>
        <w:t xml:space="preserve">Beth Wyandt, </w:t>
      </w:r>
      <w:r w:rsidRPr="00056C84" w:rsidR="00234EEF">
        <w:rPr/>
        <w:t xml:space="preserve">PhD, </w:t>
      </w:r>
      <w:r w:rsidRPr="00056C84">
        <w:rPr/>
        <w:t>Principal, Kleptz Early Learning Center Northmont School District</w:t>
      </w:r>
      <w:r w:rsidRPr="00056C84" w:rsidR="00234EEF">
        <w:rPr/>
        <w:t xml:space="preserve">, </w:t>
      </w:r>
      <w:hyperlink w:history="1" r:id="R61f16bf3a96b41da">
        <w:r w:rsidRPr="00056C84" w:rsidR="00234EEF">
          <w:rPr>
            <w:rStyle w:val="Hyperlink"/>
          </w:rPr>
          <w:t>bwyandt@northmontschools.net</w:t>
        </w:r>
      </w:hyperlink>
    </w:p>
    <w:p w:rsidRPr="00056C84" w:rsidR="00655EAD" w:rsidP="002B2D07" w:rsidRDefault="00655EAD" w14:paraId="536BDF8F" w14:textId="77777777">
      <w:pPr>
        <w:tabs>
          <w:tab w:val="left" w:pos="360"/>
        </w:tabs>
        <w:spacing w:after="0" w:line="240" w:lineRule="auto"/>
        <w:ind w:left="810" w:hanging="810"/>
      </w:pPr>
    </w:p>
    <w:p w:rsidRPr="00056C84" w:rsidR="5C4A099B" w:rsidP="002B2D07" w:rsidRDefault="05A33A90" w14:paraId="4ADA1178" w14:textId="522925AF" w14:noSpellErr="1">
      <w:pPr>
        <w:tabs>
          <w:tab w:val="left" w:pos="360"/>
        </w:tabs>
        <w:spacing w:after="0" w:line="240" w:lineRule="auto"/>
        <w:ind w:left="810" w:hanging="810"/>
        <w:rPr>
          <w:rFonts w:eastAsiaTheme="minorEastAsia"/>
          <w:b/>
          <w:bCs/>
          <w:i/>
          <w:iCs/>
          <w:sz w:val="24"/>
          <w:szCs w:val="24"/>
        </w:rPr>
      </w:pPr>
      <w:r w:rsidRPr="28FC64AD" w:rsidR="28FC64AD">
        <w:rPr>
          <w:rFonts w:asciiTheme="minorEastAsia" w:hAnsiTheme="minorEastAsia" w:eastAsiaTheme="minorEastAsia" w:cstheme="minorEastAsia"/>
          <w:b w:val="1"/>
          <w:bCs w:val="1"/>
          <w:sz w:val="24"/>
          <w:szCs w:val="24"/>
        </w:rPr>
        <w:t>Table 7:</w:t>
      </w:r>
      <w:r w:rsidRPr="28FC64AD" w:rsidR="28FC64AD">
        <w:rPr>
          <w:rFonts w:asciiTheme="minorEastAsia" w:hAnsiTheme="minorEastAsia" w:eastAsiaTheme="minorEastAsia" w:cstheme="minorEastAsia"/>
          <w:b w:val="1"/>
          <w:bCs w:val="1"/>
          <w:i w:val="1"/>
          <w:iCs w:val="1"/>
          <w:sz w:val="24"/>
          <w:szCs w:val="24"/>
        </w:rPr>
        <w:t xml:space="preserve"> Exploring Inclusive Literacy Teaching Strategies for Diverse Learners (k-2)</w:t>
      </w:r>
    </w:p>
    <w:p w:rsidRPr="00056C84" w:rsidR="00655EAD" w:rsidP="002B2D07" w:rsidRDefault="00655EAD" w14:paraId="58264611" w14:textId="13130B41" w14:noSpellErr="1">
      <w:pPr>
        <w:tabs>
          <w:tab w:val="left" w:pos="360"/>
        </w:tabs>
        <w:spacing w:after="0" w:line="240" w:lineRule="auto"/>
        <w:ind w:left="810" w:hanging="810"/>
      </w:pPr>
      <w:r w:rsidRPr="00056C84">
        <w:tab/>
      </w:r>
      <w:r w:rsidRPr="00056C84">
        <w:rPr/>
        <w:t xml:space="preserve">Mariana Souto-Manning, </w:t>
      </w:r>
      <w:r w:rsidRPr="00056C84" w:rsidR="001B4738">
        <w:rPr/>
        <w:t xml:space="preserve">PhD, </w:t>
      </w:r>
      <w:r w:rsidRPr="00056C84">
        <w:rPr/>
        <w:t xml:space="preserve">Teachers College, Columbia, </w:t>
      </w:r>
      <w:hyperlink w:history="1" r:id="R7d44562e551a4820">
        <w:r w:rsidRPr="00056C84">
          <w:rPr>
            <w:rStyle w:val="Hyperlink"/>
          </w:rPr>
          <w:t>Souto-Manning@tc.columbia.edu</w:t>
        </w:r>
      </w:hyperlink>
    </w:p>
    <w:p w:rsidRPr="00056C84" w:rsidR="00655EAD" w:rsidP="002B2D07" w:rsidRDefault="00655EAD" w14:paraId="34DA9B38" w14:textId="77777777">
      <w:pPr>
        <w:tabs>
          <w:tab w:val="left" w:pos="360"/>
        </w:tabs>
        <w:spacing w:after="0" w:line="240" w:lineRule="auto"/>
        <w:ind w:left="810" w:hanging="810"/>
      </w:pPr>
    </w:p>
    <w:p w:rsidRPr="00056C84" w:rsidR="5C4A099B" w:rsidP="002B2D07" w:rsidRDefault="05A33A90" w14:paraId="7A592830" w14:textId="6B07F8F0" w14:noSpellErr="1">
      <w:pPr>
        <w:tabs>
          <w:tab w:val="left" w:pos="360"/>
        </w:tabs>
        <w:spacing w:after="0" w:line="240" w:lineRule="auto"/>
        <w:ind w:left="810" w:hanging="810"/>
        <w:rPr>
          <w:rFonts w:eastAsiaTheme="minorEastAsia"/>
          <w:b/>
          <w:bCs/>
          <w:i/>
          <w:iCs/>
          <w:sz w:val="24"/>
          <w:szCs w:val="24"/>
        </w:rPr>
      </w:pPr>
      <w:r w:rsidRPr="28FC64AD" w:rsidR="28FC64AD">
        <w:rPr>
          <w:rFonts w:asciiTheme="minorEastAsia" w:hAnsiTheme="minorEastAsia" w:eastAsiaTheme="minorEastAsia" w:cstheme="minorEastAsia"/>
          <w:b w:val="1"/>
          <w:bCs w:val="1"/>
          <w:sz w:val="24"/>
          <w:szCs w:val="24"/>
        </w:rPr>
        <w:t xml:space="preserve">Table 8: </w:t>
      </w:r>
      <w:r w:rsidRPr="28FC64AD" w:rsidR="28FC64AD">
        <w:rPr>
          <w:rFonts w:asciiTheme="minorEastAsia" w:hAnsiTheme="minorEastAsia" w:eastAsiaTheme="minorEastAsia" w:cstheme="minorEastAsia"/>
          <w:b w:val="1"/>
          <w:bCs w:val="1"/>
          <w:i w:val="1"/>
          <w:iCs w:val="1"/>
          <w:sz w:val="24"/>
          <w:szCs w:val="24"/>
        </w:rPr>
        <w:t>Reflecting together in clinical field experiences: Does co-teaching afford opportunities to develop adaptive expertise, growth competence and collaborative practices?</w:t>
      </w:r>
    </w:p>
    <w:p w:rsidRPr="00056C84" w:rsidR="00655EAD" w:rsidP="002B2D07" w:rsidRDefault="00655EAD" w14:paraId="3B7098BD" w14:textId="222DDF45" w14:noSpellErr="1">
      <w:pPr>
        <w:tabs>
          <w:tab w:val="left" w:pos="360"/>
        </w:tabs>
        <w:spacing w:after="0" w:line="240" w:lineRule="auto"/>
        <w:ind w:left="810" w:hanging="810"/>
      </w:pPr>
      <w:r w:rsidRPr="00056C84">
        <w:tab/>
      </w:r>
      <w:r w:rsidRPr="00056C84">
        <w:rPr/>
        <w:t xml:space="preserve">Jennifer Gallo-Fox, </w:t>
      </w:r>
      <w:r w:rsidRPr="00056C84" w:rsidR="00234EEF">
        <w:rPr/>
        <w:t xml:space="preserve">PhD, </w:t>
      </w:r>
      <w:r w:rsidRPr="00056C84">
        <w:rPr/>
        <w:t xml:space="preserve">University of Delaware, </w:t>
      </w:r>
      <w:hyperlink w:history="1" r:id="Re61fee2e5cb5470f">
        <w:r w:rsidRPr="00056C84">
          <w:rPr>
            <w:rStyle w:val="Hyperlink"/>
          </w:rPr>
          <w:t>gallofox@udel.edu</w:t>
        </w:r>
      </w:hyperlink>
    </w:p>
    <w:p w:rsidRPr="00056C84" w:rsidR="00655EAD" w:rsidP="002B2D07" w:rsidRDefault="00655EAD" w14:paraId="406178EA" w14:textId="3C7E91B4" w14:noSpellErr="1">
      <w:pPr>
        <w:tabs>
          <w:tab w:val="left" w:pos="360"/>
        </w:tabs>
        <w:spacing w:after="0" w:line="240" w:lineRule="auto"/>
        <w:ind w:left="810" w:hanging="810"/>
      </w:pPr>
      <w:r w:rsidRPr="00056C84">
        <w:tab/>
      </w:r>
      <w:r w:rsidRPr="00056C84">
        <w:rPr/>
        <w:t xml:space="preserve">Lauren Stegeman, </w:t>
      </w:r>
      <w:r w:rsidRPr="00056C84" w:rsidR="00234EEF">
        <w:rPr/>
        <w:t xml:space="preserve">MS, </w:t>
      </w:r>
      <w:r w:rsidRPr="00056C84">
        <w:rPr/>
        <w:t>University of Delaware</w:t>
      </w:r>
      <w:r w:rsidRPr="00056C84" w:rsidR="00234EEF">
        <w:rPr/>
        <w:t xml:space="preserve">, </w:t>
      </w:r>
      <w:hyperlink w:history="1" r:id="Rec91cac11b214361">
        <w:r w:rsidRPr="28FC64AD" w:rsidR="00234EEF">
          <w:rPr>
            <w:rStyle w:val="Hyperlink"/>
            <w:rFonts w:ascii="Calibri" w:hAnsi="Calibri" w:eastAsia="Calibri" w:cs="Calibri"/>
          </w:rPr>
          <w:t>stegman@udel.edu</w:t>
        </w:r>
      </w:hyperlink>
      <w:r w:rsidRPr="28FC64AD" w:rsidR="00234EEF">
        <w:rPr>
          <w:rFonts w:ascii="Calibri" w:hAnsi="Calibri" w:eastAsia="Calibri" w:cs="Calibri"/>
          <w:color w:val="000000"/>
          <w:sz w:val="24"/>
          <w:szCs w:val="24"/>
        </w:rPr>
        <w:t xml:space="preserve"> </w:t>
      </w:r>
    </w:p>
    <w:p w:rsidRPr="00056C84" w:rsidR="00655EAD" w:rsidP="002B2D07" w:rsidRDefault="00655EAD" w14:paraId="560F8E78" w14:textId="77777777">
      <w:pPr>
        <w:tabs>
          <w:tab w:val="left" w:pos="360"/>
        </w:tabs>
        <w:spacing w:after="0" w:line="240" w:lineRule="auto"/>
        <w:ind w:left="810" w:hanging="810"/>
      </w:pPr>
    </w:p>
    <w:p w:rsidRPr="00056C84" w:rsidR="5C4A099B" w:rsidP="002B2D07" w:rsidRDefault="05A33A90" w14:paraId="3D88AD02" w14:textId="78151A94" w14:noSpellErr="1">
      <w:pPr>
        <w:tabs>
          <w:tab w:val="left" w:pos="360"/>
        </w:tabs>
        <w:spacing w:after="0" w:line="240" w:lineRule="auto"/>
        <w:ind w:left="810" w:hanging="810"/>
        <w:rPr>
          <w:rFonts w:eastAsiaTheme="minorEastAsia"/>
          <w:b/>
          <w:bCs/>
          <w:i/>
          <w:iCs/>
          <w:sz w:val="24"/>
          <w:szCs w:val="24"/>
        </w:rPr>
      </w:pPr>
      <w:r w:rsidRPr="28FC64AD" w:rsidR="28FC64AD">
        <w:rPr>
          <w:rFonts w:asciiTheme="minorEastAsia" w:hAnsiTheme="minorEastAsia" w:eastAsiaTheme="minorEastAsia" w:cstheme="minorEastAsia"/>
          <w:b w:val="1"/>
          <w:bCs w:val="1"/>
          <w:sz w:val="24"/>
          <w:szCs w:val="24"/>
        </w:rPr>
        <w:t xml:space="preserve">Table 9: </w:t>
      </w:r>
      <w:r w:rsidRPr="28FC64AD" w:rsidR="28FC64AD">
        <w:rPr>
          <w:rFonts w:asciiTheme="minorEastAsia" w:hAnsiTheme="minorEastAsia" w:eastAsiaTheme="minorEastAsia" w:cstheme="minorEastAsia"/>
          <w:b w:val="1"/>
          <w:bCs w:val="1"/>
          <w:i w:val="1"/>
          <w:iCs w:val="1"/>
          <w:sz w:val="24"/>
          <w:szCs w:val="24"/>
        </w:rPr>
        <w:t>Using an Immersive Course to Better Prepare Pre-Service Teachers</w:t>
      </w:r>
    </w:p>
    <w:p w:rsidRPr="00056C84" w:rsidR="00655EAD" w:rsidP="002B2D07" w:rsidRDefault="00655EAD" w14:paraId="353B46CB" w14:textId="26804228" w14:noSpellErr="1">
      <w:pPr>
        <w:tabs>
          <w:tab w:val="left" w:pos="360"/>
        </w:tabs>
        <w:spacing w:after="0" w:line="240" w:lineRule="auto"/>
        <w:ind w:left="810" w:hanging="810"/>
      </w:pPr>
      <w:r w:rsidRPr="00056C84">
        <w:tab/>
      </w:r>
      <w:r w:rsidRPr="00056C84">
        <w:rPr/>
        <w:t>Linda Taylor,</w:t>
      </w:r>
      <w:r w:rsidRPr="00056C84" w:rsidR="00234EEF">
        <w:rPr/>
        <w:t xml:space="preserve"> EdD,</w:t>
      </w:r>
      <w:r w:rsidRPr="00056C84">
        <w:rPr/>
        <w:t xml:space="preserve"> Ball State University, </w:t>
      </w:r>
      <w:hyperlink w:history="1" r:id="R379314b41c474c8a">
        <w:r w:rsidRPr="00056C84">
          <w:rPr>
            <w:rStyle w:val="Hyperlink"/>
          </w:rPr>
          <w:t>LHUBER@BSU.EDU</w:t>
        </w:r>
      </w:hyperlink>
    </w:p>
    <w:p w:rsidRPr="00056C84" w:rsidR="00655EAD" w:rsidP="002B2D07" w:rsidRDefault="00655EAD" w14:paraId="24673985" w14:textId="263A0759" w14:noSpellErr="1">
      <w:pPr>
        <w:tabs>
          <w:tab w:val="left" w:pos="360"/>
        </w:tabs>
        <w:spacing w:after="0" w:line="240" w:lineRule="auto"/>
        <w:ind w:left="810" w:hanging="810"/>
      </w:pPr>
      <w:r w:rsidRPr="00056C84">
        <w:tab/>
      </w:r>
      <w:r w:rsidRPr="00056C84">
        <w:rPr/>
        <w:t>Kyoung Jin Kim,</w:t>
      </w:r>
      <w:r w:rsidRPr="00056C84" w:rsidR="00234EEF">
        <w:rPr/>
        <w:t xml:space="preserve"> PhD,</w:t>
      </w:r>
      <w:r w:rsidRPr="00056C84">
        <w:rPr/>
        <w:t xml:space="preserve"> Ball State University, </w:t>
      </w:r>
      <w:hyperlink w:history="1" r:id="R85332f67e9334a3b">
        <w:r w:rsidRPr="00056C84">
          <w:rPr>
            <w:rStyle w:val="Hyperlink"/>
          </w:rPr>
          <w:t>kkim4@bsu.edu</w:t>
        </w:r>
      </w:hyperlink>
    </w:p>
    <w:p w:rsidRPr="00056C84" w:rsidR="00655EAD" w:rsidP="002B2D07" w:rsidRDefault="00655EAD" w14:paraId="2FD3AFE0" w14:textId="77777777">
      <w:pPr>
        <w:tabs>
          <w:tab w:val="left" w:pos="360"/>
        </w:tabs>
        <w:spacing w:after="0" w:line="240" w:lineRule="auto"/>
        <w:ind w:left="810" w:hanging="810"/>
      </w:pPr>
    </w:p>
    <w:p w:rsidRPr="00056C84" w:rsidR="5C4A099B" w:rsidP="5C4A099B" w:rsidRDefault="00141394" w14:paraId="2490B57E" w14:textId="5F772BA9" w14:noSpellErr="1">
      <w:pPr>
        <w:spacing w:after="0" w:line="240" w:lineRule="auto"/>
        <w:rPr>
          <w:color w:val="4F6228" w:themeColor="accent3" w:themeShade="80"/>
        </w:rPr>
      </w:pPr>
      <w:r w:rsidRPr="28FC64AD" w:rsidR="28FC64AD">
        <w:rPr>
          <w:rFonts w:asciiTheme="minorEastAsia" w:hAnsiTheme="minorEastAsia" w:eastAsiaTheme="minorEastAsia" w:cstheme="minorEastAsia"/>
          <w:b w:val="1"/>
          <w:bCs w:val="1"/>
          <w:color w:val="4F6228"/>
          <w:sz w:val="24"/>
          <w:szCs w:val="24"/>
        </w:rPr>
        <w:t>9:30-10:1</w:t>
      </w:r>
      <w:r w:rsidRPr="28FC64AD" w:rsidR="28FC64AD">
        <w:rPr>
          <w:rFonts w:asciiTheme="minorEastAsia" w:hAnsiTheme="minorEastAsia" w:eastAsiaTheme="minorEastAsia" w:cstheme="minorEastAsia"/>
          <w:b w:val="1"/>
          <w:bCs w:val="1"/>
          <w:color w:val="4F6228"/>
          <w:sz w:val="24"/>
          <w:szCs w:val="24"/>
        </w:rPr>
        <w:t>5 Paper presentations</w:t>
      </w:r>
    </w:p>
    <w:p w:rsidRPr="00056C84" w:rsidR="5C4A099B" w:rsidP="5C4A099B" w:rsidRDefault="05A33A90" w14:paraId="496D182B" w14:textId="5AF12A7E" w14:noSpellErr="1">
      <w:pPr>
        <w:pStyle w:val="ListParagraph"/>
        <w:numPr>
          <w:ilvl w:val="0"/>
          <w:numId w:val="1"/>
        </w:numPr>
        <w:spacing w:after="0" w:line="240" w:lineRule="auto"/>
        <w:rPr>
          <w:color w:val="4F6228" w:themeColor="accent3" w:themeShade="80"/>
          <w:sz w:val="24"/>
          <w:szCs w:val="24"/>
        </w:rPr>
      </w:pPr>
      <w:r w:rsidRPr="28FC64AD" w:rsidR="28FC64AD">
        <w:rPr>
          <w:rFonts w:asciiTheme="minorEastAsia" w:hAnsiTheme="minorEastAsia" w:eastAsiaTheme="minorEastAsia" w:cstheme="minorEastAsia"/>
          <w:color w:val="4F6228"/>
          <w:sz w:val="20"/>
          <w:szCs w:val="20"/>
        </w:rPr>
        <w:t>When selecting a paper presentation please report to the table number and plan to converse throughout the entire 45-minute session.</w:t>
      </w:r>
    </w:p>
    <w:p w:rsidRPr="00056C84" w:rsidR="5C4A099B" w:rsidP="5C4A099B" w:rsidRDefault="5C4A099B" w14:paraId="628333BB" w14:textId="6DA3E934">
      <w:pPr>
        <w:spacing w:after="0" w:line="240" w:lineRule="auto"/>
      </w:pPr>
    </w:p>
    <w:p w:rsidRPr="00056C84" w:rsidR="5C4A099B" w:rsidP="002B2D07" w:rsidRDefault="05A33A90" w14:paraId="1B02889D" w14:textId="5AAB371B" w14:noSpellErr="1">
      <w:pPr>
        <w:tabs>
          <w:tab w:val="left" w:pos="360"/>
        </w:tabs>
        <w:spacing w:after="0" w:line="240" w:lineRule="auto"/>
        <w:ind w:left="806" w:hanging="806"/>
        <w:rPr>
          <w:rFonts w:eastAsiaTheme="minorEastAsia"/>
          <w:b/>
          <w:bCs/>
          <w:i/>
          <w:iCs/>
          <w:sz w:val="24"/>
          <w:szCs w:val="24"/>
        </w:rPr>
      </w:pPr>
      <w:r w:rsidRPr="28FC64AD" w:rsidR="28FC64AD">
        <w:rPr>
          <w:rFonts w:asciiTheme="minorEastAsia" w:hAnsiTheme="minorEastAsia" w:eastAsiaTheme="minorEastAsia" w:cstheme="minorEastAsia"/>
          <w:b w:val="1"/>
          <w:bCs w:val="1"/>
          <w:sz w:val="24"/>
          <w:szCs w:val="24"/>
        </w:rPr>
        <w:t xml:space="preserve">Table 1: </w:t>
      </w:r>
      <w:r w:rsidRPr="28FC64AD" w:rsidR="28FC64AD">
        <w:rPr>
          <w:rFonts w:asciiTheme="minorEastAsia" w:hAnsiTheme="minorEastAsia" w:eastAsiaTheme="minorEastAsia" w:cstheme="minorEastAsia"/>
          <w:b w:val="1"/>
          <w:bCs w:val="1"/>
          <w:i w:val="1"/>
          <w:iCs w:val="1"/>
          <w:sz w:val="24"/>
          <w:szCs w:val="24"/>
        </w:rPr>
        <w:t>Lessons Learned: Reflecting on the Influence of Place and Culture in the Teaching of Public Policy and Advocacy in a Graduate Early Childhood Education Program</w:t>
      </w:r>
    </w:p>
    <w:p w:rsidRPr="00056C84" w:rsidR="00655EAD" w:rsidP="002B2D07" w:rsidRDefault="00655EAD" w14:paraId="6AC11467" w14:textId="43C08022">
      <w:pPr>
        <w:tabs>
          <w:tab w:val="left" w:pos="360"/>
        </w:tabs>
        <w:spacing w:after="0" w:line="240" w:lineRule="auto"/>
        <w:ind w:left="806" w:hanging="806"/>
        <w:rPr>
          <w:rStyle w:val="Hyperlink"/>
        </w:rPr>
      </w:pPr>
      <w:r w:rsidRPr="00056C84">
        <w:tab/>
      </w:r>
      <w:r w:rsidRPr="00056C84">
        <w:rPr/>
        <w:t>Robyn S. B. Chun,</w:t>
      </w:r>
      <w:r w:rsidRPr="00056C84" w:rsidR="0071617B">
        <w:rPr/>
        <w:t xml:space="preserve"> </w:t>
      </w:r>
      <w:proofErr w:type="spellStart"/>
      <w:r w:rsidRPr="00056C84" w:rsidR="0071617B">
        <w:rPr/>
        <w:t xml:space="preserve">MEd</w:t>
      </w:r>
      <w:proofErr w:type="spellEnd"/>
      <w:r w:rsidRPr="00056C84" w:rsidR="0071617B">
        <w:rPr/>
        <w:t xml:space="preserve">,</w:t>
      </w:r>
      <w:r w:rsidRPr="00056C84">
        <w:rPr/>
        <w:t xml:space="preserve"> University of Hawaii at Manoa, </w:t>
      </w:r>
      <w:hyperlink w:history="1" r:id="Rca0789be7c99401d">
        <w:r w:rsidRPr="00056C84">
          <w:rPr>
            <w:rStyle w:val="Hyperlink"/>
          </w:rPr>
          <w:t>rchun@hawaii.edu</w:t>
        </w:r>
      </w:hyperlink>
    </w:p>
    <w:p w:rsidRPr="00056C84" w:rsidR="009E57AD" w:rsidP="002B2D07" w:rsidRDefault="009E57AD" w14:paraId="14E58A8B" w14:textId="77777777">
      <w:pPr>
        <w:tabs>
          <w:tab w:val="left" w:pos="360"/>
        </w:tabs>
        <w:spacing w:after="0" w:line="240" w:lineRule="auto"/>
        <w:ind w:left="806" w:hanging="806"/>
      </w:pPr>
    </w:p>
    <w:p w:rsidRPr="00056C84" w:rsidR="5C4A099B" w:rsidP="002B2D07" w:rsidRDefault="05A33A90" w14:paraId="0636EDD6" w14:textId="32AAFA5D" w14:noSpellErr="1">
      <w:pPr>
        <w:tabs>
          <w:tab w:val="left" w:pos="360"/>
        </w:tabs>
        <w:spacing w:after="0" w:line="240" w:lineRule="auto"/>
        <w:ind w:left="806" w:hanging="806"/>
        <w:rPr>
          <w:rFonts w:eastAsiaTheme="minorEastAsia"/>
          <w:b/>
          <w:bCs/>
          <w:i/>
          <w:iCs/>
          <w:sz w:val="24"/>
          <w:szCs w:val="24"/>
        </w:rPr>
      </w:pPr>
      <w:r w:rsidRPr="28FC64AD" w:rsidR="28FC64AD">
        <w:rPr>
          <w:rFonts w:asciiTheme="minorEastAsia" w:hAnsiTheme="minorEastAsia" w:eastAsiaTheme="minorEastAsia" w:cstheme="minorEastAsia"/>
          <w:b w:val="1"/>
          <w:bCs w:val="1"/>
          <w:sz w:val="24"/>
          <w:szCs w:val="24"/>
        </w:rPr>
        <w:t xml:space="preserve">Table 2: </w:t>
      </w:r>
      <w:r w:rsidRPr="28FC64AD" w:rsidR="28FC64AD">
        <w:rPr>
          <w:rFonts w:asciiTheme="minorEastAsia" w:hAnsiTheme="minorEastAsia" w:eastAsiaTheme="minorEastAsia" w:cstheme="minorEastAsia"/>
          <w:b w:val="1"/>
          <w:bCs w:val="1"/>
          <w:i w:val="1"/>
          <w:iCs w:val="1"/>
          <w:sz w:val="24"/>
          <w:szCs w:val="24"/>
        </w:rPr>
        <w:t>Growing your knowledge and amplifying your voice by preparing for and teaching an early childhood policy and advocacy course</w:t>
      </w:r>
    </w:p>
    <w:p w:rsidRPr="00056C84" w:rsidR="00655EAD" w:rsidP="002B2D07" w:rsidRDefault="00655EAD" w14:paraId="14DC4EE4" w14:textId="6148FD0B" w14:noSpellErr="1">
      <w:pPr>
        <w:tabs>
          <w:tab w:val="left" w:pos="360"/>
        </w:tabs>
        <w:spacing w:after="0" w:line="240" w:lineRule="auto"/>
        <w:ind w:left="806" w:hanging="806"/>
      </w:pPr>
      <w:r w:rsidRPr="00056C84">
        <w:tab/>
      </w:r>
      <w:r w:rsidRPr="00056C84">
        <w:rPr/>
        <w:t>Heidi Hollingsworth</w:t>
      </w:r>
      <w:r w:rsidRPr="00056C84" w:rsidR="00DA530C">
        <w:rPr/>
        <w:t>, PhD</w:t>
      </w:r>
      <w:r w:rsidRPr="00056C84">
        <w:rPr/>
        <w:t xml:space="preserve">, Elon University, </w:t>
      </w:r>
      <w:hyperlink w:history="1" r:id="Raa47ad6935fa4f03">
        <w:r w:rsidRPr="00056C84">
          <w:rPr>
            <w:rStyle w:val="Hyperlink"/>
          </w:rPr>
          <w:t>hhollingsworth@elon.edu</w:t>
        </w:r>
      </w:hyperlink>
    </w:p>
    <w:p w:rsidRPr="00056C84" w:rsidR="00655EAD" w:rsidP="007E5F29" w:rsidRDefault="00655EAD" w14:paraId="6BC128EA" w14:textId="00AB8457" w14:noSpellErr="1">
      <w:pPr>
        <w:tabs>
          <w:tab w:val="left" w:pos="360"/>
        </w:tabs>
        <w:spacing w:after="0" w:line="240" w:lineRule="auto"/>
        <w:ind w:left="806" w:hanging="806"/>
      </w:pPr>
      <w:r w:rsidRPr="00056C84">
        <w:tab/>
      </w:r>
      <w:r w:rsidRPr="00056C84">
        <w:rPr/>
        <w:t>Mary Knight-McKenna</w:t>
      </w:r>
      <w:r w:rsidRPr="00056C84" w:rsidR="0071617B">
        <w:rPr/>
        <w:t>, PhD</w:t>
      </w:r>
      <w:r w:rsidRPr="00056C84">
        <w:rPr/>
        <w:t>, Elon University</w:t>
      </w:r>
    </w:p>
    <w:p w:rsidRPr="00056C84" w:rsidR="006B1B84" w:rsidP="002B2D07" w:rsidRDefault="006B1B84" w14:paraId="53FC1094" w14:textId="77777777">
      <w:pPr>
        <w:tabs>
          <w:tab w:val="left" w:pos="360"/>
        </w:tabs>
        <w:spacing w:after="0" w:line="240" w:lineRule="auto"/>
        <w:ind w:left="806" w:hanging="806"/>
      </w:pPr>
    </w:p>
    <w:p w:rsidRPr="00056C84" w:rsidR="5C4A099B" w:rsidP="002B2D07" w:rsidRDefault="05A33A90" w14:paraId="03A03FC6" w14:textId="196FF73C" w14:noSpellErr="1">
      <w:pPr>
        <w:tabs>
          <w:tab w:val="left" w:pos="360"/>
        </w:tabs>
        <w:spacing w:after="0" w:line="240" w:lineRule="auto"/>
        <w:ind w:left="806" w:hanging="806"/>
        <w:rPr>
          <w:rFonts w:eastAsiaTheme="minorEastAsia"/>
          <w:b/>
          <w:bCs/>
          <w:i/>
          <w:iCs/>
          <w:sz w:val="24"/>
          <w:szCs w:val="24"/>
        </w:rPr>
      </w:pPr>
      <w:r w:rsidRPr="28FC64AD" w:rsidR="28FC64AD">
        <w:rPr>
          <w:rFonts w:asciiTheme="minorEastAsia" w:hAnsiTheme="minorEastAsia" w:eastAsiaTheme="minorEastAsia" w:cstheme="minorEastAsia"/>
          <w:b w:val="1"/>
          <w:bCs w:val="1"/>
          <w:sz w:val="24"/>
          <w:szCs w:val="24"/>
        </w:rPr>
        <w:t xml:space="preserve">Table 3: </w:t>
      </w:r>
      <w:r w:rsidRPr="28FC64AD" w:rsidR="28FC64AD">
        <w:rPr>
          <w:rFonts w:asciiTheme="minorEastAsia" w:hAnsiTheme="minorEastAsia" w:eastAsiaTheme="minorEastAsia" w:cstheme="minorEastAsia"/>
          <w:b w:val="1"/>
          <w:bCs w:val="1"/>
          <w:i w:val="1"/>
          <w:iCs w:val="1"/>
          <w:sz w:val="24"/>
          <w:szCs w:val="24"/>
        </w:rPr>
        <w:t>Navigating Mandates: Enhancing Partnerships to Improve Teaching and Learning in Early Childhood Classrooms and University Programs</w:t>
      </w:r>
    </w:p>
    <w:p w:rsidRPr="00056C84" w:rsidR="006B1B84" w:rsidP="002B2D07" w:rsidRDefault="006B1B84" w14:paraId="17215DEF" w14:textId="2EC11E76" w14:noSpellErr="1">
      <w:pPr>
        <w:tabs>
          <w:tab w:val="left" w:pos="360"/>
        </w:tabs>
        <w:spacing w:after="0" w:line="240" w:lineRule="auto"/>
        <w:ind w:left="806" w:hanging="806"/>
      </w:pPr>
      <w:r w:rsidRPr="00056C84">
        <w:tab/>
      </w:r>
      <w:r w:rsidRPr="00056C84">
        <w:rPr/>
        <w:t>Jan Gunnels Burcham,</w:t>
      </w:r>
      <w:r w:rsidRPr="00056C84" w:rsidR="0071617B">
        <w:rPr/>
        <w:t xml:space="preserve"> PhD,</w:t>
      </w:r>
      <w:r w:rsidRPr="00056C84">
        <w:rPr/>
        <w:t xml:space="preserve"> Columbus State University , </w:t>
      </w:r>
      <w:hyperlink w:history="1" r:id="Ra124b92c0f2b4c8f">
        <w:r w:rsidRPr="00056C84">
          <w:rPr>
            <w:rStyle w:val="Hyperlink"/>
          </w:rPr>
          <w:t>burcham_jan@columbusstate.edu</w:t>
        </w:r>
      </w:hyperlink>
    </w:p>
    <w:p w:rsidRPr="00056C84" w:rsidR="006B1B84" w:rsidP="002B2D07" w:rsidRDefault="006B1B84" w14:paraId="5396AD9F" w14:textId="5543FCFC" w14:noSpellErr="1">
      <w:pPr>
        <w:tabs>
          <w:tab w:val="left" w:pos="360"/>
        </w:tabs>
        <w:spacing w:after="0" w:line="240" w:lineRule="auto"/>
        <w:ind w:left="806" w:hanging="806"/>
      </w:pPr>
      <w:r w:rsidRPr="00056C84">
        <w:tab/>
      </w:r>
      <w:r w:rsidRPr="00056C84">
        <w:rPr/>
        <w:t>Mrs. Pamela Wetherin</w:t>
      </w:r>
      <w:r w:rsidRPr="00056C84" w:rsidR="0071617B">
        <w:rPr/>
        <w:t xml:space="preserve">gton, </w:t>
      </w:r>
      <w:r w:rsidRPr="00056C84" w:rsidR="00B8451D">
        <w:rPr/>
        <w:t xml:space="preserve">Doctoral Candidate and </w:t>
      </w:r>
      <w:r w:rsidRPr="00056C84" w:rsidR="0071617B">
        <w:rPr/>
        <w:t xml:space="preserve">ABD, </w:t>
      </w:r>
      <w:r w:rsidRPr="00056C84">
        <w:rPr/>
        <w:t xml:space="preserve">Columbus State University </w:t>
      </w:r>
      <w:r w:rsidRPr="00056C84">
        <w:tab/>
      </w:r>
    </w:p>
    <w:p w:rsidRPr="00056C84" w:rsidR="006B1B84" w:rsidP="002B2D07" w:rsidRDefault="006B1B84" w14:paraId="4D19182D" w14:textId="401F78D5" w14:noSpellErr="1">
      <w:pPr>
        <w:tabs>
          <w:tab w:val="left" w:pos="360"/>
        </w:tabs>
        <w:spacing w:after="0" w:line="240" w:lineRule="auto"/>
        <w:ind w:left="806" w:hanging="806"/>
      </w:pPr>
      <w:r w:rsidRPr="00056C84">
        <w:tab/>
      </w:r>
      <w:r w:rsidRPr="00056C84">
        <w:rPr/>
        <w:t xml:space="preserve">Savannah Talley, </w:t>
      </w:r>
      <w:r w:rsidRPr="00056C84" w:rsidR="0071617B">
        <w:rPr/>
        <w:t>BSEd</w:t>
      </w:r>
      <w:r w:rsidRPr="00056C84">
        <w:rPr/>
        <w:t>, Columbus State University</w:t>
      </w:r>
    </w:p>
    <w:p w:rsidRPr="00056C84" w:rsidR="006B1B84" w:rsidP="002B2D07" w:rsidRDefault="006B1B84" w14:paraId="591B3BED" w14:textId="77777777">
      <w:pPr>
        <w:tabs>
          <w:tab w:val="left" w:pos="360"/>
        </w:tabs>
        <w:spacing w:after="0" w:line="240" w:lineRule="auto"/>
        <w:ind w:left="806" w:hanging="806"/>
      </w:pPr>
    </w:p>
    <w:p w:rsidRPr="00056C84" w:rsidR="5C4A099B" w:rsidP="002B2D07" w:rsidRDefault="05A33A90" w14:paraId="28130C93" w14:textId="6D20B445" w14:noSpellErr="1">
      <w:pPr>
        <w:tabs>
          <w:tab w:val="left" w:pos="360"/>
        </w:tabs>
        <w:spacing w:after="0" w:line="240" w:lineRule="auto"/>
        <w:ind w:left="806" w:hanging="806"/>
        <w:rPr>
          <w:rFonts w:eastAsiaTheme="minorEastAsia"/>
          <w:b/>
          <w:bCs/>
          <w:i/>
          <w:iCs/>
          <w:sz w:val="24"/>
          <w:szCs w:val="24"/>
        </w:rPr>
      </w:pPr>
      <w:r w:rsidRPr="28FC64AD" w:rsidR="28FC64AD">
        <w:rPr>
          <w:rFonts w:asciiTheme="minorEastAsia" w:hAnsiTheme="minorEastAsia" w:eastAsiaTheme="minorEastAsia" w:cstheme="minorEastAsia"/>
          <w:b w:val="1"/>
          <w:bCs w:val="1"/>
          <w:sz w:val="24"/>
          <w:szCs w:val="24"/>
        </w:rPr>
        <w:t xml:space="preserve">Table 4: </w:t>
      </w:r>
      <w:r w:rsidRPr="28FC64AD" w:rsidR="28FC64AD">
        <w:rPr>
          <w:rFonts w:asciiTheme="minorEastAsia" w:hAnsiTheme="minorEastAsia" w:eastAsiaTheme="minorEastAsia" w:cstheme="minorEastAsia"/>
          <w:b w:val="1"/>
          <w:bCs w:val="1"/>
          <w:i w:val="1"/>
          <w:iCs w:val="1"/>
          <w:sz w:val="24"/>
          <w:szCs w:val="24"/>
        </w:rPr>
        <w:t>Reclaiming Creativity in Early Childhood Teacher Education</w:t>
      </w:r>
    </w:p>
    <w:p w:rsidRPr="00056C84" w:rsidR="006B1B84" w:rsidP="002B2D07" w:rsidRDefault="006B1B84" w14:paraId="0272BF54" w14:textId="614FA56A" w14:noSpellErr="1">
      <w:pPr>
        <w:tabs>
          <w:tab w:val="left" w:pos="360"/>
        </w:tabs>
        <w:spacing w:after="0" w:line="240" w:lineRule="auto"/>
        <w:ind w:left="806" w:hanging="806"/>
      </w:pPr>
      <w:r w:rsidRPr="00056C84">
        <w:tab/>
      </w:r>
      <w:r w:rsidRPr="00056C84">
        <w:rPr/>
        <w:t xml:space="preserve">Jeanne Galbraith, </w:t>
      </w:r>
      <w:r w:rsidRPr="00056C84" w:rsidR="005D730B">
        <w:rPr/>
        <w:t xml:space="preserve">PhD, </w:t>
      </w:r>
      <w:r w:rsidRPr="00056C84">
        <w:rPr/>
        <w:t xml:space="preserve">SUNY Cortland, </w:t>
      </w:r>
      <w:hyperlink w:history="1" r:id="R034e03f470684f5e">
        <w:r w:rsidRPr="00056C84">
          <w:rPr>
            <w:rStyle w:val="Hyperlink"/>
          </w:rPr>
          <w:t>jeanne.galbraith@cortland.edu</w:t>
        </w:r>
      </w:hyperlink>
    </w:p>
    <w:p w:rsidRPr="00056C84" w:rsidR="006B1B84" w:rsidP="002B2D07" w:rsidRDefault="006B1B84" w14:paraId="0CFA2445" w14:textId="77777777">
      <w:pPr>
        <w:tabs>
          <w:tab w:val="left" w:pos="360"/>
        </w:tabs>
        <w:spacing w:after="0" w:line="240" w:lineRule="auto"/>
        <w:ind w:left="806" w:hanging="806"/>
      </w:pPr>
    </w:p>
    <w:p w:rsidRPr="00056C84" w:rsidR="5C4A099B" w:rsidP="002B2D07" w:rsidRDefault="05A33A90" w14:paraId="11EF2C3B" w14:textId="5535B4C8" w14:noSpellErr="1">
      <w:pPr>
        <w:tabs>
          <w:tab w:val="left" w:pos="360"/>
        </w:tabs>
        <w:spacing w:after="0" w:line="240" w:lineRule="auto"/>
        <w:ind w:left="806" w:hanging="806"/>
        <w:rPr>
          <w:rFonts w:eastAsiaTheme="minorEastAsia"/>
          <w:b/>
          <w:bCs/>
          <w:i/>
          <w:iCs/>
          <w:sz w:val="24"/>
          <w:szCs w:val="24"/>
        </w:rPr>
      </w:pPr>
      <w:r w:rsidRPr="28FC64AD" w:rsidR="28FC64AD">
        <w:rPr>
          <w:rFonts w:asciiTheme="minorEastAsia" w:hAnsiTheme="minorEastAsia" w:eastAsiaTheme="minorEastAsia" w:cstheme="minorEastAsia"/>
          <w:b w:val="1"/>
          <w:bCs w:val="1"/>
          <w:sz w:val="24"/>
          <w:szCs w:val="24"/>
        </w:rPr>
        <w:t xml:space="preserve">Table 5: </w:t>
      </w:r>
      <w:r w:rsidRPr="28FC64AD" w:rsidR="28FC64AD">
        <w:rPr>
          <w:rFonts w:asciiTheme="minorEastAsia" w:hAnsiTheme="minorEastAsia" w:eastAsiaTheme="minorEastAsia" w:cstheme="minorEastAsia"/>
          <w:b w:val="1"/>
          <w:bCs w:val="1"/>
          <w:i w:val="1"/>
          <w:iCs w:val="1"/>
          <w:sz w:val="24"/>
          <w:szCs w:val="24"/>
        </w:rPr>
        <w:t>Using NAEYC resources to equip leaders in NAECTE</w:t>
      </w:r>
    </w:p>
    <w:p w:rsidRPr="00056C84" w:rsidR="006B1B84" w:rsidP="002B2D07" w:rsidRDefault="006B1B84" w14:paraId="37D8332B" w14:textId="691F0894" w14:noSpellErr="1">
      <w:pPr>
        <w:tabs>
          <w:tab w:val="left" w:pos="360"/>
        </w:tabs>
        <w:spacing w:after="0" w:line="240" w:lineRule="auto"/>
        <w:ind w:left="806" w:hanging="806"/>
      </w:pPr>
      <w:r w:rsidRPr="00056C84">
        <w:tab/>
      </w:r>
      <w:r w:rsidRPr="00056C84">
        <w:rPr/>
        <w:t xml:space="preserve">Linda Taylor, </w:t>
      </w:r>
      <w:r w:rsidRPr="00056C84" w:rsidR="005A1906">
        <w:rPr/>
        <w:t xml:space="preserve">, EdD, </w:t>
      </w:r>
      <w:r w:rsidRPr="00056C84">
        <w:rPr/>
        <w:t xml:space="preserve">Ball State University, </w:t>
      </w:r>
      <w:hyperlink w:history="1" r:id="Rf20dcb2ad0414942">
        <w:r w:rsidRPr="00056C84">
          <w:rPr>
            <w:rStyle w:val="Hyperlink"/>
          </w:rPr>
          <w:t>LHUBER@BSU.EDU</w:t>
        </w:r>
      </w:hyperlink>
    </w:p>
    <w:p w:rsidRPr="00056C84" w:rsidR="006B1B84" w:rsidP="002B2D07" w:rsidRDefault="006B1B84" w14:paraId="02CBF717" w14:textId="77777777">
      <w:pPr>
        <w:tabs>
          <w:tab w:val="left" w:pos="360"/>
        </w:tabs>
        <w:spacing w:after="0" w:line="240" w:lineRule="auto"/>
        <w:ind w:left="806" w:hanging="806"/>
      </w:pPr>
    </w:p>
    <w:p w:rsidRPr="00056C84" w:rsidR="5C4A099B" w:rsidP="002B2D07" w:rsidRDefault="05A33A90" w14:paraId="61EF771F" w14:textId="6191E5C0" w14:noSpellErr="1">
      <w:pPr>
        <w:tabs>
          <w:tab w:val="left" w:pos="360"/>
        </w:tabs>
        <w:spacing w:after="0" w:line="240" w:lineRule="auto"/>
        <w:ind w:left="806" w:hanging="806"/>
        <w:rPr>
          <w:rFonts w:eastAsiaTheme="minorEastAsia"/>
          <w:b/>
          <w:bCs/>
          <w:i/>
          <w:iCs/>
          <w:sz w:val="24"/>
          <w:szCs w:val="24"/>
        </w:rPr>
      </w:pPr>
      <w:r w:rsidRPr="28FC64AD" w:rsidR="28FC64AD">
        <w:rPr>
          <w:rFonts w:asciiTheme="minorEastAsia" w:hAnsiTheme="minorEastAsia" w:eastAsiaTheme="minorEastAsia" w:cstheme="minorEastAsia"/>
          <w:b w:val="1"/>
          <w:bCs w:val="1"/>
          <w:sz w:val="24"/>
          <w:szCs w:val="24"/>
        </w:rPr>
        <w:t xml:space="preserve">Table 6: </w:t>
      </w:r>
      <w:r w:rsidRPr="28FC64AD" w:rsidR="28FC64AD">
        <w:rPr>
          <w:rFonts w:asciiTheme="minorEastAsia" w:hAnsiTheme="minorEastAsia" w:eastAsiaTheme="minorEastAsia" w:cstheme="minorEastAsia"/>
          <w:b w:val="1"/>
          <w:bCs w:val="1"/>
          <w:i w:val="1"/>
          <w:iCs w:val="1"/>
          <w:sz w:val="24"/>
          <w:szCs w:val="24"/>
        </w:rPr>
        <w:t>Building an Ecological Learning-Scape with Pre-service and In-service Teachers: Working with Families through Engagement, Professionalism, and Reflective Practice</w:t>
      </w:r>
    </w:p>
    <w:p w:rsidRPr="00056C84" w:rsidR="006B1B84" w:rsidP="002B2D07" w:rsidRDefault="006B1B84" w14:paraId="06AEAD49" w14:textId="506AB192" w14:noSpellErr="1">
      <w:pPr>
        <w:tabs>
          <w:tab w:val="left" w:pos="360"/>
        </w:tabs>
        <w:spacing w:after="0" w:line="240" w:lineRule="auto"/>
        <w:ind w:left="806" w:hanging="806"/>
      </w:pPr>
      <w:r w:rsidRPr="00056C84">
        <w:tab/>
      </w:r>
      <w:r w:rsidRPr="00056C84" w:rsidR="0071617B">
        <w:rPr/>
        <w:t>Mary Ellen McGuire-Schwartz, Ed</w:t>
      </w:r>
      <w:r w:rsidRPr="00056C84">
        <w:rPr/>
        <w:t xml:space="preserve">D, Rhode Island College, </w:t>
      </w:r>
      <w:hyperlink w:history="1" r:id="Reb11b4bc00044c6c">
        <w:r w:rsidRPr="00056C84">
          <w:rPr>
            <w:rStyle w:val="Hyperlink"/>
          </w:rPr>
          <w:t>mmcguire@ric.edu</w:t>
        </w:r>
      </w:hyperlink>
    </w:p>
    <w:p w:rsidRPr="00056C84" w:rsidR="006B1B84" w:rsidP="002B2D07" w:rsidRDefault="006B1B84" w14:paraId="6EBB5B5B" w14:textId="4EB11444" w14:noSpellErr="1">
      <w:pPr>
        <w:tabs>
          <w:tab w:val="left" w:pos="360"/>
        </w:tabs>
        <w:spacing w:after="0" w:line="240" w:lineRule="auto"/>
        <w:ind w:left="806" w:hanging="806"/>
      </w:pPr>
      <w:r w:rsidRPr="00056C84">
        <w:tab/>
      </w:r>
      <w:r w:rsidRPr="00056C84" w:rsidR="0071617B">
        <w:rPr/>
        <w:t>Janet S. Arndt, Ed</w:t>
      </w:r>
      <w:r w:rsidRPr="00056C84">
        <w:rPr/>
        <w:t xml:space="preserve">D, Gordon College, </w:t>
      </w:r>
      <w:hyperlink w:history="1" r:id="Rf021df8bc20b4fd9">
        <w:r w:rsidRPr="00056C84">
          <w:rPr>
            <w:rStyle w:val="Hyperlink"/>
          </w:rPr>
          <w:t>janet.arndt@gordon.edu</w:t>
        </w:r>
      </w:hyperlink>
    </w:p>
    <w:p w:rsidRPr="00056C84" w:rsidR="006B1B84" w:rsidP="002B2D07" w:rsidRDefault="006B1B84" w14:paraId="2F9532F3" w14:textId="77777777">
      <w:pPr>
        <w:tabs>
          <w:tab w:val="left" w:pos="360"/>
        </w:tabs>
        <w:spacing w:after="0" w:line="240" w:lineRule="auto"/>
        <w:ind w:left="806" w:hanging="806"/>
      </w:pPr>
    </w:p>
    <w:p w:rsidRPr="00056C84" w:rsidR="5C4A099B" w:rsidP="002B2D07" w:rsidRDefault="05A33A90" w14:paraId="590F5135" w14:textId="6E94EDCC" w14:noSpellErr="1">
      <w:pPr>
        <w:tabs>
          <w:tab w:val="left" w:pos="360"/>
        </w:tabs>
        <w:spacing w:after="0" w:line="240" w:lineRule="auto"/>
        <w:ind w:left="806" w:hanging="806"/>
        <w:rPr>
          <w:rFonts w:eastAsiaTheme="minorEastAsia"/>
          <w:b/>
          <w:bCs/>
          <w:i/>
          <w:iCs/>
          <w:sz w:val="24"/>
          <w:szCs w:val="24"/>
        </w:rPr>
      </w:pPr>
      <w:r w:rsidRPr="28FC64AD" w:rsidR="28FC64AD">
        <w:rPr>
          <w:rFonts w:asciiTheme="minorEastAsia" w:hAnsiTheme="minorEastAsia" w:eastAsiaTheme="minorEastAsia" w:cstheme="minorEastAsia"/>
          <w:b w:val="1"/>
          <w:bCs w:val="1"/>
          <w:sz w:val="24"/>
          <w:szCs w:val="24"/>
        </w:rPr>
        <w:t xml:space="preserve">Table 7: </w:t>
      </w:r>
      <w:r w:rsidRPr="28FC64AD" w:rsidR="28FC64AD">
        <w:rPr>
          <w:rFonts w:asciiTheme="minorEastAsia" w:hAnsiTheme="minorEastAsia" w:eastAsiaTheme="minorEastAsia" w:cstheme="minorEastAsia"/>
          <w:b w:val="1"/>
          <w:bCs w:val="1"/>
          <w:i w:val="1"/>
          <w:iCs w:val="1"/>
          <w:sz w:val="24"/>
          <w:szCs w:val="24"/>
        </w:rPr>
        <w:t>Connecting with Students: A Constructivist Approach to Teaching Constructivism</w:t>
      </w:r>
    </w:p>
    <w:p w:rsidRPr="00056C84" w:rsidR="006B1B84" w:rsidP="002B2D07" w:rsidRDefault="006B1B84" w14:paraId="4B4ADEEB" w14:textId="51B0E9D2" w14:noSpellErr="1">
      <w:pPr>
        <w:tabs>
          <w:tab w:val="left" w:pos="360"/>
        </w:tabs>
        <w:spacing w:after="0" w:line="240" w:lineRule="auto"/>
        <w:ind w:left="806" w:hanging="806"/>
      </w:pPr>
      <w:r w:rsidRPr="00056C84">
        <w:tab/>
      </w:r>
      <w:r w:rsidRPr="00056C84">
        <w:rPr/>
        <w:t xml:space="preserve">Barb Carter, </w:t>
      </w:r>
      <w:r w:rsidRPr="00056C84" w:rsidR="00260A83">
        <w:rPr/>
        <w:t xml:space="preserve">DEdM, </w:t>
      </w:r>
      <w:r w:rsidRPr="00056C84">
        <w:rPr/>
        <w:t xml:space="preserve">The University of Central Oklahoma, </w:t>
      </w:r>
      <w:hyperlink w:history="1" r:id="Rca746a529098403f">
        <w:r w:rsidRPr="00056C84">
          <w:rPr>
            <w:rStyle w:val="Hyperlink"/>
          </w:rPr>
          <w:t>bcarter23@uco.edu</w:t>
        </w:r>
      </w:hyperlink>
    </w:p>
    <w:p w:rsidRPr="00056C84" w:rsidR="006B1B84" w:rsidP="002B2D07" w:rsidRDefault="006B1B84" w14:paraId="5D697CDA" w14:textId="77777777">
      <w:pPr>
        <w:tabs>
          <w:tab w:val="left" w:pos="360"/>
        </w:tabs>
        <w:spacing w:after="0" w:line="240" w:lineRule="auto"/>
        <w:ind w:left="806" w:hanging="806"/>
      </w:pPr>
    </w:p>
    <w:p w:rsidRPr="00056C84" w:rsidR="5C4A099B" w:rsidP="002B2D07" w:rsidRDefault="05A33A90" w14:paraId="491A7053" w14:textId="13E80A44" w14:noSpellErr="1">
      <w:pPr>
        <w:tabs>
          <w:tab w:val="left" w:pos="360"/>
        </w:tabs>
        <w:spacing w:after="0" w:line="240" w:lineRule="auto"/>
        <w:ind w:left="806" w:hanging="806"/>
        <w:rPr>
          <w:rFonts w:eastAsiaTheme="minorEastAsia"/>
          <w:b/>
          <w:bCs/>
          <w:i/>
          <w:iCs/>
          <w:sz w:val="24"/>
          <w:szCs w:val="24"/>
        </w:rPr>
      </w:pPr>
      <w:r w:rsidRPr="28FC64AD" w:rsidR="28FC64AD">
        <w:rPr>
          <w:rFonts w:asciiTheme="minorEastAsia" w:hAnsiTheme="minorEastAsia" w:eastAsiaTheme="minorEastAsia" w:cstheme="minorEastAsia"/>
          <w:b w:val="1"/>
          <w:bCs w:val="1"/>
          <w:sz w:val="24"/>
          <w:szCs w:val="24"/>
        </w:rPr>
        <w:t xml:space="preserve">Table 8: </w:t>
      </w:r>
      <w:r w:rsidRPr="28FC64AD" w:rsidR="28FC64AD">
        <w:rPr>
          <w:rFonts w:asciiTheme="minorEastAsia" w:hAnsiTheme="minorEastAsia" w:eastAsiaTheme="minorEastAsia" w:cstheme="minorEastAsia"/>
          <w:b w:val="1"/>
          <w:bCs w:val="1"/>
          <w:i w:val="1"/>
          <w:iCs w:val="1"/>
          <w:sz w:val="24"/>
          <w:szCs w:val="24"/>
        </w:rPr>
        <w:t>Walking on Eggshells: Implementing a Reggio Inspired Program in a Special Needs Public Preschool</w:t>
      </w:r>
    </w:p>
    <w:p w:rsidRPr="00056C84" w:rsidR="006B1B84" w:rsidP="002B2D07" w:rsidRDefault="006B1B84" w14:paraId="6E613181" w14:textId="3EA19C93" w14:noSpellErr="1">
      <w:pPr>
        <w:tabs>
          <w:tab w:val="left" w:pos="360"/>
        </w:tabs>
        <w:spacing w:after="0" w:line="240" w:lineRule="auto"/>
        <w:ind w:left="806" w:hanging="806"/>
      </w:pPr>
      <w:r w:rsidRPr="00056C84">
        <w:tab/>
      </w:r>
      <w:r w:rsidRPr="00056C84" w:rsidR="00C8088D">
        <w:rPr/>
        <w:t xml:space="preserve">Nora Krieger, PhD, </w:t>
      </w:r>
      <w:r w:rsidRPr="00056C84">
        <w:rPr/>
        <w:t xml:space="preserve">Bloomfield College, </w:t>
      </w:r>
      <w:hyperlink w:history="1" r:id="R85af61766caf417e">
        <w:r w:rsidRPr="00056C84">
          <w:rPr>
            <w:rStyle w:val="Hyperlink"/>
          </w:rPr>
          <w:t>nora_krieger@bloomfield.edu</w:t>
        </w:r>
      </w:hyperlink>
    </w:p>
    <w:p w:rsidRPr="00056C84" w:rsidR="006B1B84" w:rsidP="002B2D07" w:rsidRDefault="006B1B84" w14:paraId="511E1E0A" w14:textId="6F2DA520">
      <w:pPr>
        <w:tabs>
          <w:tab w:val="left" w:pos="360"/>
        </w:tabs>
        <w:spacing w:after="0" w:line="240" w:lineRule="auto"/>
        <w:ind w:left="806" w:hanging="806"/>
      </w:pPr>
      <w:r w:rsidRPr="00056C84">
        <w:tab/>
      </w:r>
      <w:r w:rsidRPr="00056C84">
        <w:rPr/>
        <w:t xml:space="preserve">Mary Porcelli, </w:t>
      </w:r>
      <w:proofErr w:type="spellStart"/>
      <w:r w:rsidRPr="00056C84" w:rsidR="001B4738">
        <w:rPr/>
        <w:t xml:space="preserve">MEd</w:t>
      </w:r>
      <w:proofErr w:type="spellEnd"/>
      <w:r w:rsidRPr="00056C84" w:rsidR="001B4738">
        <w:rPr/>
        <w:t xml:space="preserve">, </w:t>
      </w:r>
      <w:r w:rsidRPr="00056C84">
        <w:rPr/>
        <w:t>Bloomfield College</w:t>
      </w:r>
      <w:r w:rsidRPr="00056C84" w:rsidR="001B4738">
        <w:rPr/>
        <w:t xml:space="preserve"> </w:t>
      </w:r>
      <w:hyperlink w:history="1" r:id="Ra36772a4dabb4ae5">
        <w:r w:rsidRPr="00056C84" w:rsidR="001B4738">
          <w:rPr>
            <w:rStyle w:val="Hyperlink"/>
          </w:rPr>
          <w:t>mary_porcelli@bloomfield.edu</w:t>
        </w:r>
      </w:hyperlink>
      <w:r w:rsidRPr="00056C84" w:rsidR="001B4738">
        <w:rPr/>
        <w:t xml:space="preserve"> </w:t>
      </w:r>
    </w:p>
    <w:p w:rsidRPr="00056C84" w:rsidR="00FE50BF" w:rsidP="002B2D07" w:rsidRDefault="00FE50BF" w14:paraId="7DDF17CA" w14:textId="77777777">
      <w:pPr>
        <w:tabs>
          <w:tab w:val="left" w:pos="360"/>
        </w:tabs>
        <w:spacing w:after="0" w:line="240" w:lineRule="auto"/>
        <w:ind w:left="806" w:hanging="806"/>
      </w:pPr>
    </w:p>
    <w:p w:rsidRPr="00056C84" w:rsidR="5C4A099B" w:rsidP="002B2D07" w:rsidRDefault="05A33A90" w14:paraId="1F837DE1" w14:textId="2292CBD7" w14:noSpellErr="1">
      <w:pPr>
        <w:tabs>
          <w:tab w:val="left" w:pos="360"/>
        </w:tabs>
        <w:spacing w:after="0" w:line="240" w:lineRule="auto"/>
        <w:ind w:left="806" w:hanging="806"/>
        <w:rPr>
          <w:rFonts w:eastAsiaTheme="minorEastAsia"/>
          <w:b/>
          <w:bCs/>
          <w:i/>
          <w:iCs/>
          <w:sz w:val="24"/>
          <w:szCs w:val="24"/>
        </w:rPr>
      </w:pPr>
      <w:r w:rsidRPr="28FC64AD" w:rsidR="28FC64AD">
        <w:rPr>
          <w:rFonts w:asciiTheme="minorEastAsia" w:hAnsiTheme="minorEastAsia" w:eastAsiaTheme="minorEastAsia" w:cstheme="minorEastAsia"/>
          <w:b w:val="1"/>
          <w:bCs w:val="1"/>
          <w:sz w:val="24"/>
          <w:szCs w:val="24"/>
        </w:rPr>
        <w:t xml:space="preserve">Table 9: </w:t>
      </w:r>
      <w:r w:rsidRPr="28FC64AD" w:rsidR="28FC64AD">
        <w:rPr>
          <w:rFonts w:asciiTheme="minorEastAsia" w:hAnsiTheme="minorEastAsia" w:eastAsiaTheme="minorEastAsia" w:cstheme="minorEastAsia"/>
          <w:b w:val="1"/>
          <w:bCs w:val="1"/>
          <w:i w:val="1"/>
          <w:iCs w:val="1"/>
          <w:sz w:val="24"/>
          <w:szCs w:val="24"/>
        </w:rPr>
        <w:t>Teachers’ Knowledge, Beliefs, Self-Efficacy, and Implementation of Early Childhood Learning Standards in Science and Math in Prekindergarten and Kindergarten</w:t>
      </w:r>
    </w:p>
    <w:p w:rsidRPr="00056C84" w:rsidR="005A1906" w:rsidP="00774068" w:rsidRDefault="006B1B84" w14:paraId="0392E827" w14:textId="6D01E314" w14:noSpellErr="1">
      <w:pPr>
        <w:tabs>
          <w:tab w:val="left" w:pos="360"/>
        </w:tabs>
        <w:spacing w:after="0" w:line="240" w:lineRule="auto"/>
        <w:ind w:left="806" w:hanging="806"/>
      </w:pPr>
      <w:r w:rsidRPr="00056C84">
        <w:tab/>
      </w:r>
      <w:r w:rsidRPr="00056C84">
        <w:rPr/>
        <w:t>Rebekah C. Pierro,</w:t>
      </w:r>
      <w:r w:rsidRPr="00056C84" w:rsidR="005A1906">
        <w:rPr/>
        <w:t xml:space="preserve"> (Doctoral Candidate),</w:t>
      </w:r>
      <w:r w:rsidRPr="00056C84">
        <w:rPr/>
        <w:t xml:space="preserve"> The University of North Carolina at Greensboro, </w:t>
      </w:r>
      <w:hyperlink w:history="1" r:id="R731b2c38a75149f3">
        <w:r w:rsidRPr="00056C84">
          <w:rPr>
            <w:rStyle w:val="Hyperlink"/>
          </w:rPr>
          <w:t>rcpierro@uncg.edu</w:t>
        </w:r>
      </w:hyperlink>
    </w:p>
    <w:p w:rsidRPr="00056C84" w:rsidR="005A1906" w:rsidP="00774068" w:rsidRDefault="005A1906" w14:paraId="155D514A" w14:textId="77777777">
      <w:pPr>
        <w:tabs>
          <w:tab w:val="left" w:pos="360"/>
        </w:tabs>
        <w:spacing w:after="0" w:line="240" w:lineRule="auto"/>
      </w:pPr>
    </w:p>
    <w:p w:rsidRPr="00056C84" w:rsidR="5C4A099B" w:rsidP="5C4A099B" w:rsidRDefault="05A33A90" w14:paraId="2B91549C" w14:textId="49680614" w14:noSpellErr="1">
      <w:pPr>
        <w:spacing w:after="0" w:line="240" w:lineRule="auto"/>
        <w:rPr>
          <w:color w:val="4F6228" w:themeColor="accent3" w:themeShade="80"/>
        </w:rPr>
      </w:pPr>
      <w:r w:rsidRPr="28FC64AD" w:rsidR="28FC64AD">
        <w:rPr>
          <w:rFonts w:asciiTheme="minorEastAsia" w:hAnsiTheme="minorEastAsia" w:eastAsiaTheme="minorEastAsia" w:cstheme="minorEastAsia"/>
          <w:b w:val="1"/>
          <w:bCs w:val="1"/>
          <w:color w:val="4F6228"/>
          <w:sz w:val="24"/>
          <w:szCs w:val="24"/>
        </w:rPr>
        <w:t>11:45-12:15 Poster Presentations and Table Discussions</w:t>
      </w:r>
    </w:p>
    <w:p w:rsidRPr="00056C84" w:rsidR="5C4A099B" w:rsidP="5C4A099B" w:rsidRDefault="05A33A90" w14:paraId="7166B40E" w14:textId="3BE45154" w14:noSpellErr="1">
      <w:pPr>
        <w:pStyle w:val="ListParagraph"/>
        <w:numPr>
          <w:ilvl w:val="0"/>
          <w:numId w:val="1"/>
        </w:numPr>
        <w:spacing w:after="0" w:line="240" w:lineRule="auto"/>
        <w:rPr>
          <w:color w:val="4F6228" w:themeColor="accent3" w:themeShade="80"/>
          <w:sz w:val="20"/>
          <w:szCs w:val="20"/>
        </w:rPr>
      </w:pPr>
      <w:r w:rsidRPr="28FC64AD" w:rsidR="28FC64AD">
        <w:rPr>
          <w:rFonts w:asciiTheme="minorEastAsia" w:hAnsiTheme="minorEastAsia" w:eastAsiaTheme="minorEastAsia" w:cstheme="minorEastAsia"/>
          <w:color w:val="4F6228"/>
          <w:sz w:val="20"/>
          <w:szCs w:val="20"/>
        </w:rPr>
        <w:t xml:space="preserve">When selecting Poster Sessions, please plan to peruse all of the posters. Posters should remain up until the end of the entire conference. When selecting a table discussion, there will be a prompt and table facilitator to guide. </w:t>
      </w:r>
    </w:p>
    <w:p w:rsidRPr="00056C84" w:rsidR="006B1B84" w:rsidP="002B2D07" w:rsidRDefault="006B1B84" w14:paraId="0658CAD8" w14:textId="77777777">
      <w:pPr>
        <w:tabs>
          <w:tab w:val="left" w:pos="360"/>
        </w:tabs>
        <w:spacing w:after="0" w:line="240" w:lineRule="auto"/>
        <w:ind w:left="907" w:hanging="907"/>
        <w:rPr>
          <w:rFonts w:eastAsiaTheme="minorEastAsia"/>
          <w:b/>
          <w:bCs/>
          <w:sz w:val="24"/>
          <w:szCs w:val="24"/>
        </w:rPr>
      </w:pPr>
    </w:p>
    <w:p w:rsidRPr="00056C84" w:rsidR="5C4A099B" w:rsidP="002B2D07" w:rsidRDefault="05A33A90" w14:paraId="5586089A" w14:textId="3641D8FE" w14:noSpellErr="1">
      <w:pPr>
        <w:tabs>
          <w:tab w:val="left" w:pos="360"/>
        </w:tabs>
        <w:spacing w:after="0" w:line="240" w:lineRule="auto"/>
        <w:ind w:left="907" w:hanging="907"/>
        <w:rPr>
          <w:rFonts w:eastAsiaTheme="minorEastAsia"/>
          <w:b/>
          <w:bCs/>
          <w:i/>
          <w:iCs/>
          <w:sz w:val="24"/>
          <w:szCs w:val="24"/>
        </w:rPr>
      </w:pPr>
      <w:r w:rsidRPr="28FC64AD" w:rsidR="28FC64AD">
        <w:rPr>
          <w:rFonts w:asciiTheme="minorEastAsia" w:hAnsiTheme="minorEastAsia" w:eastAsiaTheme="minorEastAsia" w:cstheme="minorEastAsia"/>
          <w:b w:val="1"/>
          <w:bCs w:val="1"/>
          <w:sz w:val="24"/>
          <w:szCs w:val="24"/>
        </w:rPr>
        <w:t xml:space="preserve">Poster 1: </w:t>
      </w:r>
      <w:r w:rsidRPr="28FC64AD" w:rsidR="28FC64AD">
        <w:rPr>
          <w:rFonts w:asciiTheme="minorEastAsia" w:hAnsiTheme="minorEastAsia" w:eastAsiaTheme="minorEastAsia" w:cstheme="minorEastAsia"/>
          <w:b w:val="1"/>
          <w:bCs w:val="1"/>
          <w:i w:val="1"/>
          <w:iCs w:val="1"/>
          <w:sz w:val="24"/>
          <w:szCs w:val="24"/>
        </w:rPr>
        <w:t>Ideas for Infant/Toddler Courses - Helping Pre-Service Teachers Learn Through Classroom Experiences</w:t>
      </w:r>
    </w:p>
    <w:p w:rsidRPr="00056C84" w:rsidR="006B1B84" w:rsidP="002B2D07" w:rsidRDefault="006B1B84" w14:paraId="4D5A96EA" w14:textId="334AEB30" w14:noSpellErr="1">
      <w:pPr>
        <w:tabs>
          <w:tab w:val="left" w:pos="360"/>
        </w:tabs>
        <w:spacing w:after="0" w:line="240" w:lineRule="auto"/>
        <w:ind w:left="907" w:hanging="907"/>
      </w:pPr>
      <w:r w:rsidRPr="00056C84">
        <w:tab/>
      </w:r>
      <w:r w:rsidRPr="00056C84">
        <w:rPr/>
        <w:t xml:space="preserve">Susan Patrick, </w:t>
      </w:r>
      <w:r w:rsidRPr="00056C84" w:rsidR="005A1906">
        <w:rPr/>
        <w:t xml:space="preserve">Med (Doctoral Candidate, ABD), </w:t>
      </w:r>
      <w:r w:rsidRPr="00056C84">
        <w:rPr/>
        <w:t xml:space="preserve">University of Oklahoma, </w:t>
      </w:r>
      <w:hyperlink w:history="1" r:id="R0e11e024974c4800">
        <w:r w:rsidRPr="00056C84">
          <w:rPr>
            <w:rStyle w:val="Hyperlink"/>
          </w:rPr>
          <w:t>susan.patrick72@gmail.com</w:t>
        </w:r>
      </w:hyperlink>
    </w:p>
    <w:p w:rsidRPr="00056C84" w:rsidR="006B1B84" w:rsidP="002B2D07" w:rsidRDefault="006B1B84" w14:paraId="26EEC3D3" w14:textId="77777777">
      <w:pPr>
        <w:tabs>
          <w:tab w:val="left" w:pos="360"/>
        </w:tabs>
        <w:spacing w:after="0" w:line="240" w:lineRule="auto"/>
        <w:ind w:left="907" w:hanging="907"/>
      </w:pPr>
    </w:p>
    <w:p w:rsidRPr="00056C84" w:rsidR="5C4A099B" w:rsidP="002B2D07" w:rsidRDefault="05A33A90" w14:paraId="7CBAC8E1" w14:textId="369DE85E" w14:noSpellErr="1">
      <w:pPr>
        <w:tabs>
          <w:tab w:val="left" w:pos="360"/>
        </w:tabs>
        <w:spacing w:after="0" w:line="240" w:lineRule="auto"/>
        <w:ind w:left="907" w:hanging="907"/>
        <w:rPr>
          <w:rFonts w:eastAsiaTheme="minorEastAsia"/>
          <w:b/>
          <w:bCs/>
          <w:i/>
          <w:iCs/>
          <w:sz w:val="24"/>
          <w:szCs w:val="24"/>
        </w:rPr>
      </w:pPr>
      <w:r w:rsidRPr="28FC64AD" w:rsidR="28FC64AD">
        <w:rPr>
          <w:rFonts w:asciiTheme="minorEastAsia" w:hAnsiTheme="minorEastAsia" w:eastAsiaTheme="minorEastAsia" w:cstheme="minorEastAsia"/>
          <w:b w:val="1"/>
          <w:bCs w:val="1"/>
          <w:sz w:val="24"/>
          <w:szCs w:val="24"/>
        </w:rPr>
        <w:t xml:space="preserve">Poster 2: </w:t>
      </w:r>
      <w:r w:rsidRPr="28FC64AD" w:rsidR="28FC64AD">
        <w:rPr>
          <w:rFonts w:asciiTheme="minorEastAsia" w:hAnsiTheme="minorEastAsia" w:eastAsiaTheme="minorEastAsia" w:cstheme="minorEastAsia"/>
          <w:b w:val="1"/>
          <w:bCs w:val="1"/>
          <w:i w:val="1"/>
          <w:iCs w:val="1"/>
          <w:sz w:val="24"/>
          <w:szCs w:val="24"/>
        </w:rPr>
        <w:t>Service-Learning + Social Justice = Justice-Learning</w:t>
      </w:r>
    </w:p>
    <w:p w:rsidRPr="00056C84" w:rsidR="006B1B84" w:rsidP="002B2D07" w:rsidRDefault="006B1B84" w14:paraId="09A292B0" w14:textId="7C082664" w14:noSpellErr="1">
      <w:pPr>
        <w:tabs>
          <w:tab w:val="left" w:pos="360"/>
        </w:tabs>
        <w:spacing w:after="0" w:line="240" w:lineRule="auto"/>
        <w:ind w:left="907" w:hanging="907"/>
      </w:pPr>
      <w:r w:rsidRPr="00056C84">
        <w:tab/>
      </w:r>
      <w:r w:rsidRPr="00056C84">
        <w:rPr/>
        <w:t xml:space="preserve">Vickie E Lake, </w:t>
      </w:r>
      <w:r w:rsidRPr="00056C84" w:rsidR="0071617B">
        <w:rPr/>
        <w:t xml:space="preserve">PhD, </w:t>
      </w:r>
      <w:r w:rsidRPr="00056C84">
        <w:rPr/>
        <w:t xml:space="preserve">University of Oklahoma, </w:t>
      </w:r>
      <w:hyperlink w:history="1" r:id="Rc586be14a69f4173">
        <w:r w:rsidRPr="00056C84">
          <w:rPr>
            <w:rStyle w:val="Hyperlink"/>
          </w:rPr>
          <w:t>vlake@ou.edu</w:t>
        </w:r>
      </w:hyperlink>
    </w:p>
    <w:p w:rsidRPr="00056C84" w:rsidR="006B1B84" w:rsidP="002B2D07" w:rsidRDefault="006B1B84" w14:paraId="5A132893" w14:textId="000BE4D0" w14:noSpellErr="1">
      <w:pPr>
        <w:tabs>
          <w:tab w:val="left" w:pos="360"/>
        </w:tabs>
        <w:spacing w:after="0" w:line="240" w:lineRule="auto"/>
        <w:ind w:left="907" w:hanging="907"/>
      </w:pPr>
      <w:r w:rsidRPr="00056C84">
        <w:tab/>
      </w:r>
      <w:r w:rsidRPr="00056C84">
        <w:rPr/>
        <w:t xml:space="preserve">Lori Kelly, </w:t>
      </w:r>
      <w:r w:rsidRPr="00056C84" w:rsidR="0071617B">
        <w:rPr/>
        <w:t xml:space="preserve">PhD, </w:t>
      </w:r>
      <w:r w:rsidRPr="00056C84">
        <w:rPr/>
        <w:t>University of Oklahoma</w:t>
      </w:r>
      <w:r w:rsidRPr="00056C84" w:rsidR="0071617B">
        <w:rPr/>
        <w:t xml:space="preserve">, </w:t>
      </w:r>
      <w:hyperlink w:history="1" r:id="R98329b26c2044c1e">
        <w:r w:rsidRPr="00056C84" w:rsidR="0071617B">
          <w:rPr>
            <w:rStyle w:val="Hyperlink"/>
          </w:rPr>
          <w:t>lori.kelly@ou.edu</w:t>
        </w:r>
      </w:hyperlink>
      <w:r w:rsidRPr="00056C84" w:rsidR="0071617B">
        <w:rPr/>
        <w:t xml:space="preserve"> </w:t>
      </w:r>
    </w:p>
    <w:p w:rsidRPr="00056C84" w:rsidR="006B1B84" w:rsidP="00013913" w:rsidRDefault="006B1B84" w14:paraId="6E4DD527" w14:textId="77777777">
      <w:pPr>
        <w:tabs>
          <w:tab w:val="left" w:pos="360"/>
        </w:tabs>
        <w:spacing w:after="0" w:line="240" w:lineRule="auto"/>
      </w:pPr>
    </w:p>
    <w:p w:rsidRPr="00056C84" w:rsidR="5C4A099B" w:rsidP="002B2D07" w:rsidRDefault="05A33A90" w14:paraId="650AA1E7" w14:textId="07AABF7E" w14:noSpellErr="1">
      <w:pPr>
        <w:tabs>
          <w:tab w:val="left" w:pos="360"/>
        </w:tabs>
        <w:spacing w:after="0" w:line="240" w:lineRule="auto"/>
        <w:ind w:left="907" w:hanging="907"/>
        <w:rPr>
          <w:rFonts w:eastAsiaTheme="minorEastAsia"/>
          <w:b/>
          <w:bCs/>
          <w:i/>
          <w:iCs/>
          <w:sz w:val="24"/>
          <w:szCs w:val="24"/>
        </w:rPr>
      </w:pPr>
      <w:r w:rsidRPr="28FC64AD" w:rsidR="28FC64AD">
        <w:rPr>
          <w:rFonts w:asciiTheme="minorEastAsia" w:hAnsiTheme="minorEastAsia" w:eastAsiaTheme="minorEastAsia" w:cstheme="minorEastAsia"/>
          <w:b w:val="1"/>
          <w:bCs w:val="1"/>
          <w:sz w:val="24"/>
          <w:szCs w:val="24"/>
        </w:rPr>
        <w:t xml:space="preserve">Poster 3: </w:t>
      </w:r>
      <w:r w:rsidRPr="28FC64AD" w:rsidR="28FC64AD">
        <w:rPr>
          <w:rFonts w:asciiTheme="minorEastAsia" w:hAnsiTheme="minorEastAsia" w:eastAsiaTheme="minorEastAsia" w:cstheme="minorEastAsia"/>
          <w:b w:val="1"/>
          <w:bCs w:val="1"/>
          <w:i w:val="1"/>
          <w:iCs w:val="1"/>
          <w:sz w:val="24"/>
          <w:szCs w:val="24"/>
        </w:rPr>
        <w:t>Head Start parents’ beliefs about school readiness and their implications for practitioners and teacher educators</w:t>
      </w:r>
    </w:p>
    <w:p w:rsidRPr="00056C84" w:rsidR="006B1B84" w:rsidP="007E5F29" w:rsidRDefault="006B1B84" w14:paraId="1964F874" w14:textId="118BD8B9" w14:noSpellErr="1">
      <w:pPr>
        <w:tabs>
          <w:tab w:val="left" w:pos="360"/>
        </w:tabs>
        <w:spacing w:after="0" w:line="240" w:lineRule="auto"/>
        <w:ind w:left="907" w:hanging="907"/>
        <w:rPr>
          <w:rStyle w:val="Hyperlink"/>
        </w:rPr>
      </w:pPr>
      <w:r w:rsidRPr="00056C84">
        <w:tab/>
      </w:r>
      <w:r w:rsidRPr="00056C84">
        <w:rPr/>
        <w:t>Andre</w:t>
      </w:r>
      <w:r w:rsidRPr="00056C84" w:rsidR="00862E8A">
        <w:rPr/>
        <w:t xml:space="preserve">a M. Emerson, </w:t>
      </w:r>
      <w:r w:rsidRPr="00056C84" w:rsidR="005A1906">
        <w:rPr/>
        <w:t xml:space="preserve">MA (Doctoral Candidate), </w:t>
      </w:r>
      <w:r w:rsidRPr="00056C84" w:rsidR="00862E8A">
        <w:rPr/>
        <w:t xml:space="preserve">Clemson University, </w:t>
      </w:r>
      <w:hyperlink w:history="1" r:id="R28553c74791f4d7c">
        <w:r w:rsidRPr="00056C84" w:rsidR="00862E8A">
          <w:rPr>
            <w:rStyle w:val="Hyperlink"/>
          </w:rPr>
          <w:t>emerso3@clemson.edu</w:t>
        </w:r>
      </w:hyperlink>
    </w:p>
    <w:p w:rsidRPr="00056C84" w:rsidR="00013913" w:rsidP="007E5F29" w:rsidRDefault="00013913" w14:paraId="4110C9E0" w14:textId="2DADE70E">
      <w:pPr>
        <w:tabs>
          <w:tab w:val="left" w:pos="360"/>
        </w:tabs>
        <w:spacing w:after="0" w:line="240" w:lineRule="auto"/>
        <w:ind w:left="907" w:hanging="907"/>
        <w:rPr>
          <w:rFonts w:cs="Times New Roman"/>
          <w:sz w:val="24"/>
          <w:szCs w:val="24"/>
        </w:rPr>
      </w:pPr>
    </w:p>
    <w:p w:rsidRPr="00056C84" w:rsidR="00516065" w:rsidP="00516065" w:rsidRDefault="05A33A90" w14:paraId="68771D42" w14:textId="77777777" w14:noSpellErr="1">
      <w:pPr>
        <w:tabs>
          <w:tab w:val="left" w:pos="360"/>
        </w:tabs>
        <w:spacing w:after="0" w:line="240" w:lineRule="auto"/>
        <w:ind w:left="907" w:hanging="907"/>
        <w:rPr>
          <w:rFonts w:cs="Times New Roman"/>
          <w:b/>
          <w:i/>
          <w:sz w:val="24"/>
          <w:szCs w:val="24"/>
        </w:rPr>
      </w:pPr>
      <w:r w:rsidRPr="28FC64AD" w:rsidR="28FC64A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Table Discussion 1: </w:t>
      </w:r>
      <w:r w:rsidRPr="28FC64AD" w:rsidR="28FC64AD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Publishing in the Journal of Early Childhood Teacher Education: An Information Session</w:t>
      </w:r>
    </w:p>
    <w:p w:rsidRPr="00056C84" w:rsidR="00013913" w:rsidP="00516065" w:rsidRDefault="00F836C1" w14:paraId="24F031A9" w14:textId="524898CB" w14:noSpellErr="1">
      <w:pPr>
        <w:tabs>
          <w:tab w:val="left" w:pos="360"/>
        </w:tabs>
        <w:spacing w:after="0" w:line="240" w:lineRule="auto"/>
        <w:ind w:left="907" w:hanging="907"/>
        <w:rPr>
          <w:rFonts w:cs="Times New Roman"/>
          <w:sz w:val="24"/>
          <w:szCs w:val="24"/>
        </w:rPr>
      </w:pPr>
      <w:r w:rsidRPr="00056C84">
        <w:rPr>
          <w:rFonts w:cs="Times New Roman"/>
          <w:sz w:val="24"/>
          <w:szCs w:val="24"/>
        </w:rPr>
        <w:tab/>
      </w:r>
      <w:r w:rsidRPr="28FC64AD" w:rsidR="00516065">
        <w:rPr>
          <w:rFonts w:ascii="Times New Roman" w:hAnsi="Times New Roman" w:eastAsia="Times New Roman" w:cs="Times New Roman"/>
          <w:sz w:val="24"/>
          <w:szCs w:val="24"/>
        </w:rPr>
        <w:t>Karen LaParo, PhD, </w:t>
      </w:r>
      <w:r w:rsidRPr="28FC64AD" w:rsidR="0051606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University of North Carolina, Greensboro</w:t>
      </w:r>
    </w:p>
    <w:p w:rsidRPr="00056C84" w:rsidR="00013913" w:rsidP="007E5F29" w:rsidRDefault="00013913" w14:paraId="4FB45F38" w14:textId="77777777">
      <w:pPr>
        <w:tabs>
          <w:tab w:val="left" w:pos="360"/>
        </w:tabs>
        <w:spacing w:after="0" w:line="240" w:lineRule="auto"/>
        <w:ind w:left="907" w:hanging="907"/>
        <w:rPr>
          <w:rFonts w:cs="Times New Roman"/>
          <w:sz w:val="24"/>
          <w:szCs w:val="24"/>
        </w:rPr>
      </w:pPr>
    </w:p>
    <w:p w:rsidRPr="00056C84" w:rsidR="00013913" w:rsidP="007E5F29" w:rsidRDefault="05A33A90" w14:paraId="01CFBFC0" w14:textId="63BC8F4C">
      <w:pPr>
        <w:tabs>
          <w:tab w:val="left" w:pos="360"/>
        </w:tabs>
        <w:spacing w:after="0" w:line="240" w:lineRule="auto"/>
        <w:ind w:left="907" w:hanging="907"/>
        <w:rPr>
          <w:rFonts w:cs="Times New Roman"/>
          <w:b/>
          <w:sz w:val="24"/>
          <w:szCs w:val="24"/>
        </w:rPr>
      </w:pPr>
      <w:r w:rsidRPr="28FC64AD" w:rsidR="28FC64A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Table Discussion 2: </w:t>
      </w:r>
      <w:r w:rsidRPr="28FC64AD" w:rsidR="28FC64AD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Pluses and Wishes of the </w:t>
      </w:r>
      <w:proofErr w:type="spellStart"/>
      <w:r w:rsidRPr="28FC64AD" w:rsidR="28FC64AD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EdTPA</w:t>
      </w:r>
      <w:proofErr w:type="spellEnd"/>
    </w:p>
    <w:p w:rsidRPr="00056C84" w:rsidR="39EC7216" w:rsidP="00F836C1" w:rsidRDefault="05A33A90" w14:paraId="21F769C8" w14:textId="7C78C72F" w14:noSpellErr="1">
      <w:pPr>
        <w:ind w:firstLine="720"/>
        <w:rPr>
          <w:rFonts w:cs="Times New Roman"/>
          <w:sz w:val="24"/>
          <w:szCs w:val="24"/>
        </w:rPr>
      </w:pPr>
      <w:r w:rsidRPr="28FC64AD" w:rsidR="28FC64AD">
        <w:rPr>
          <w:rFonts w:ascii="Times New Roman," w:hAnsi="Times New Roman," w:eastAsia="Times New Roman," w:cs="Times New Roman,"/>
          <w:color w:val="333333"/>
          <w:sz w:val="24"/>
          <w:szCs w:val="24"/>
        </w:rPr>
        <w:t xml:space="preserve">Paula McMurray-Schwarz, PhD, Ohio University Eastern Campus, </w:t>
      </w:r>
      <w:hyperlink r:id="R4696bcd08b0741e8">
        <w:r w:rsidRPr="28FC64AD" w:rsidR="28FC64AD">
          <w:rPr>
            <w:rStyle w:val="Hyperlink"/>
            <w:rFonts w:ascii="Times New Roman," w:hAnsi="Times New Roman," w:eastAsia="Times New Roman," w:cs="Times New Roman,"/>
            <w:color w:val="333333"/>
            <w:sz w:val="24"/>
            <w:szCs w:val="24"/>
          </w:rPr>
          <w:t>mcmurray@ohio.edu</w:t>
        </w:r>
      </w:hyperlink>
    </w:p>
    <w:p w:rsidRPr="00056C84" w:rsidR="00234EEF" w:rsidP="007E5F29" w:rsidRDefault="05A33A90" w14:paraId="2D2B8A9C" w14:textId="3048A256" w14:noSpellErr="1">
      <w:pPr>
        <w:tabs>
          <w:tab w:val="left" w:pos="360"/>
        </w:tabs>
        <w:spacing w:after="0" w:line="240" w:lineRule="auto"/>
        <w:ind w:left="907" w:hanging="907"/>
        <w:rPr>
          <w:rFonts w:cs="Times New Roman"/>
          <w:b/>
          <w:i/>
          <w:sz w:val="24"/>
          <w:szCs w:val="24"/>
        </w:rPr>
      </w:pPr>
      <w:r w:rsidRPr="28FC64AD" w:rsidR="28FC64A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Table Discussion 3: </w:t>
      </w:r>
      <w:r w:rsidRPr="28FC64AD" w:rsidR="28FC64AD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Advocacy and Activism in Early Childhood Teacher Education</w:t>
      </w:r>
    </w:p>
    <w:p w:rsidRPr="00774068" w:rsidR="5C4A099B" w:rsidP="00774068" w:rsidRDefault="39EC7216" w14:paraId="2369D1A8" w14:textId="7A2CE94D" w14:noSpellErr="1">
      <w:pPr>
        <w:ind w:firstLine="720"/>
        <w:rPr>
          <w:rFonts w:cs="Times New Roman"/>
          <w:sz w:val="24"/>
          <w:szCs w:val="24"/>
        </w:rPr>
      </w:pPr>
      <w:r w:rsidRPr="28FC64AD">
        <w:rPr>
          <w:rFonts w:ascii="Times New Roman,Helvetica" w:hAnsi="Times New Roman,Helvetica" w:eastAsia="Times New Roman,Helvetica" w:cs="Times New Roman,Helvetica"/>
          <w:color w:val="333333"/>
          <w:sz w:val="24"/>
          <w:szCs w:val="24"/>
        </w:rPr>
        <w:t>Kelly Baker, Ed</w:t>
      </w:r>
      <w:r w:rsidRPr="28FC64AD" w:rsidR="00F836C1">
        <w:rPr>
          <w:rFonts w:ascii="Times New Roman,Helvetica" w:hAnsi="Times New Roman,Helvetica" w:eastAsia="Times New Roman,Helvetica" w:cs="Times New Roman,Helvetica"/>
          <w:color w:val="333333"/>
          <w:sz w:val="24"/>
          <w:szCs w:val="24"/>
        </w:rPr>
        <w:t xml:space="preserve">D, </w:t>
      </w:r>
      <w:r w:rsidRPr="28FC64AD">
        <w:rPr>
          <w:rFonts w:ascii="Times New Roman,Helvetica" w:hAnsi="Times New Roman,Helvetica" w:eastAsia="Times New Roman,Helvetica" w:cs="Times New Roman,Helvetica"/>
          <w:color w:val="333333"/>
          <w:sz w:val="24"/>
          <w:szCs w:val="24"/>
        </w:rPr>
        <w:t xml:space="preserve">University of Central Oklahoma, </w:t>
      </w:r>
      <w:hyperlink r:id="Rd6a764498ad44f83">
        <w:r w:rsidRPr="28FC64AD">
          <w:rPr>
            <w:rStyle w:val="Hyperlink"/>
            <w:rFonts w:ascii="Times New Roman,Helvetica" w:hAnsi="Times New Roman,Helvetica" w:eastAsia="Times New Roman,Helvetica" w:cs="Times New Roman,Helvetica"/>
            <w:sz w:val="24"/>
            <w:szCs w:val="24"/>
          </w:rPr>
          <w:t>President@naecte.org</w:t>
        </w:r>
        <w:r w:rsidRPr="00056C84">
          <w:rPr>
            <w:rFonts w:cs="Times New Roman"/>
            <w:sz w:val="24"/>
            <w:szCs w:val="24"/>
          </w:rPr>
          <w:br/>
        </w:r>
      </w:hyperlink>
      <w:r w:rsidRPr="00056C84" w:rsidR="00F836C1">
        <w:rPr>
          <w:rFonts w:cs="Times New Roman"/>
          <w:sz w:val="24"/>
          <w:szCs w:val="24"/>
        </w:rPr>
        <w:tab/>
      </w:r>
      <w:r w:rsidRPr="28FC64AD">
        <w:rPr>
          <w:rFonts w:ascii="Times New Roman,Helvetica" w:hAnsi="Times New Roman,Helvetica" w:eastAsia="Times New Roman,Helvetica" w:cs="Times New Roman,Helvetica"/>
          <w:color w:val="333333"/>
          <w:sz w:val="24"/>
          <w:szCs w:val="24"/>
        </w:rPr>
        <w:t xml:space="preserve">Paulette Shreck, PhD, University of Central Oklahoma, </w:t>
      </w:r>
      <w:hyperlink r:id="R0e8c6e369ee34f3d">
        <w:r w:rsidRPr="28FC64AD">
          <w:rPr>
            <w:rStyle w:val="Hyperlink"/>
            <w:rFonts w:ascii="Times New Roman,Helvetica" w:hAnsi="Times New Roman,Helvetica" w:eastAsia="Times New Roman,Helvetica" w:cs="Times New Roman,Helvetica"/>
            <w:color w:val="333333"/>
            <w:sz w:val="24"/>
            <w:szCs w:val="24"/>
          </w:rPr>
          <w:t>pshreck</w:t>
        </w:r>
        <w:r w:rsidRPr="28FC64AD">
          <w:rPr>
            <w:rStyle w:val="Hyperlink"/>
            <w:rFonts w:ascii="Times New Roman,Helvetica" w:hAnsi="Times New Roman,Helvetica" w:eastAsia="Times New Roman,Helvetica" w:cs="Times New Roman,Helvetica"/>
            <w:color w:val="333333"/>
            <w:sz w:val="24"/>
            <w:szCs w:val="24"/>
          </w:rPr>
          <w:t>@</w:t>
        </w:r>
        <w:r w:rsidRPr="28FC64AD">
          <w:rPr>
            <w:rStyle w:val="Hyperlink"/>
            <w:rFonts w:ascii="Times New Roman,Helvetica" w:hAnsi="Times New Roman,Helvetica" w:eastAsia="Times New Roman,Helvetica" w:cs="Times New Roman,Helvetica"/>
            <w:color w:val="333333"/>
            <w:sz w:val="24"/>
            <w:szCs w:val="24"/>
          </w:rPr>
          <w:t>uco.edu</w:t>
        </w:r>
      </w:hyperlink>
      <w:r w:rsidRPr="28FC64AD">
        <w:rPr>
          <w:rFonts w:ascii="Times New Roman,Helvetica" w:hAnsi="Times New Roman,Helvetica" w:eastAsia="Times New Roman,Helvetica" w:cs="Times New Roman,Helvetica"/>
          <w:color w:val="333333"/>
          <w:sz w:val="24"/>
          <w:szCs w:val="24"/>
        </w:rPr>
        <w:t xml:space="preserve"> </w:t>
      </w:r>
    </w:p>
    <w:p w:rsidRPr="00056C84" w:rsidR="5C4A099B" w:rsidP="5C4A099B" w:rsidRDefault="5C4A099B" w14:paraId="34505603" w14:textId="59CA2FD4">
      <w:pPr>
        <w:pStyle w:val="ListParagraph"/>
        <w:spacing w:after="0" w:line="240" w:lineRule="auto"/>
      </w:pPr>
    </w:p>
    <w:p w:rsidRPr="00056C84" w:rsidR="003A640D" w:rsidP="00774068" w:rsidRDefault="05A33A90" w14:paraId="1018B63F" w14:textId="77777777" w14:noSpellErr="1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rPr>
          <w:sz w:val="28"/>
          <w:szCs w:val="28"/>
        </w:rPr>
      </w:pPr>
      <w:r w:rsidRPr="28FC64AD" w:rsidR="28FC64AD">
        <w:rPr>
          <w:sz w:val="28"/>
          <w:szCs w:val="28"/>
        </w:rPr>
        <w:t xml:space="preserve">Foundation Board Meeting </w:t>
      </w:r>
    </w:p>
    <w:p w:rsidRPr="00056C84" w:rsidR="003A640D" w:rsidP="00774068" w:rsidRDefault="05A33A90" w14:paraId="77A61E1D" w14:textId="1F1440F1" w14:noSpellErr="1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rPr>
          <w:rFonts w:cs="Calibri"/>
          <w:sz w:val="30"/>
          <w:szCs w:val="30"/>
        </w:rPr>
      </w:pPr>
      <w:r w:rsidRPr="28FC64AD" w:rsidR="28FC64AD">
        <w:rPr>
          <w:rFonts w:ascii="Calibri" w:hAnsi="Calibri" w:eastAsia="Calibri" w:cs="Calibri"/>
          <w:b w:val="1"/>
          <w:bCs w:val="1"/>
          <w:sz w:val="30"/>
          <w:szCs w:val="30"/>
        </w:rPr>
        <w:t>Baltimore Convention Center</w:t>
      </w:r>
      <w:r w:rsidRPr="28FC64AD" w:rsidR="28FC64AD">
        <w:rPr>
          <w:rFonts w:ascii="Calibri" w:hAnsi="Calibri" w:eastAsia="Calibri" w:cs="Calibri"/>
          <w:sz w:val="30"/>
          <w:szCs w:val="30"/>
        </w:rPr>
        <w:t xml:space="preserve">  </w:t>
      </w:r>
    </w:p>
    <w:p w:rsidRPr="00056C84" w:rsidR="003A640D" w:rsidP="00774068" w:rsidRDefault="05A33A90" w14:paraId="3ADE2BA2" w14:textId="77777777" w14:noSpellErr="1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rPr>
          <w:bCs/>
          <w:iCs/>
          <w:sz w:val="28"/>
          <w:szCs w:val="28"/>
        </w:rPr>
      </w:pPr>
      <w:r w:rsidRPr="28FC64AD" w:rsidR="28FC64AD">
        <w:rPr>
          <w:rFonts w:ascii="Calibri" w:hAnsi="Calibri" w:eastAsia="Calibri" w:cs="Calibri"/>
          <w:b w:val="1"/>
          <w:bCs w:val="1"/>
          <w:sz w:val="30"/>
          <w:szCs w:val="30"/>
        </w:rPr>
        <w:t>Room 333</w:t>
      </w:r>
    </w:p>
    <w:p w:rsidRPr="00056C84" w:rsidR="003A640D" w:rsidP="00774068" w:rsidRDefault="05A33A90" w14:paraId="783CAB4F" w14:textId="6BB0C558" w14:noSpellErr="1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rPr>
          <w:sz w:val="28"/>
          <w:szCs w:val="28"/>
        </w:rPr>
      </w:pPr>
      <w:r w:rsidRPr="28FC64AD" w:rsidR="28FC64AD">
        <w:rPr>
          <w:sz w:val="28"/>
          <w:szCs w:val="28"/>
        </w:rPr>
        <w:t>12:00 p.m. – 1:30 p.m.</w:t>
      </w:r>
    </w:p>
    <w:p w:rsidRPr="00774068" w:rsidR="003A640D" w:rsidP="00774068" w:rsidRDefault="00141394" w14:paraId="353FCD39" w14:textId="012B835F" w14:noSpellErr="1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rPr>
          <w:sz w:val="28"/>
          <w:szCs w:val="28"/>
        </w:rPr>
      </w:pPr>
      <w:r w:rsidRPr="28FC64AD" w:rsidR="28FC64AD">
        <w:rPr>
          <w:sz w:val="28"/>
          <w:szCs w:val="28"/>
        </w:rPr>
        <w:t>Water Available</w:t>
      </w:r>
    </w:p>
    <w:p w:rsidRPr="00774068" w:rsidR="000935C9" w:rsidP="00774068" w:rsidRDefault="000935C9" w14:paraId="51F54202" w14:textId="2C17D2A2">
      <w:pPr>
        <w:spacing w:after="0" w:line="240" w:lineRule="auto"/>
      </w:pPr>
    </w:p>
    <w:p w:rsidRPr="00056C84" w:rsidR="00FC40FA" w:rsidP="00774068" w:rsidRDefault="05A33A90" w14:paraId="51F54204" w14:textId="286A7C7F" w14:noSpellErr="1">
      <w:pPr>
        <w:pBdr>
          <w:top w:val="single" w:color="auto" w:sz="4" w:space="2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rPr>
          <w:bCs/>
          <w:iCs/>
          <w:sz w:val="28"/>
          <w:szCs w:val="28"/>
        </w:rPr>
      </w:pPr>
      <w:r w:rsidRPr="28FC64AD" w:rsidR="28FC64AD">
        <w:rPr>
          <w:sz w:val="28"/>
          <w:szCs w:val="28"/>
        </w:rPr>
        <w:t>NAECTE Board Meeting</w:t>
      </w:r>
    </w:p>
    <w:p w:rsidRPr="00056C84" w:rsidR="00944374" w:rsidP="00774068" w:rsidRDefault="05A33A90" w14:paraId="505DDA37" w14:textId="0495665D" w14:noSpellErr="1">
      <w:pPr>
        <w:pBdr>
          <w:top w:val="single" w:color="auto" w:sz="4" w:space="2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rPr>
          <w:rFonts w:cs="Calibri"/>
          <w:sz w:val="30"/>
          <w:szCs w:val="30"/>
        </w:rPr>
      </w:pPr>
      <w:r w:rsidRPr="28FC64AD" w:rsidR="28FC64AD">
        <w:rPr>
          <w:rFonts w:ascii="Calibri" w:hAnsi="Calibri" w:eastAsia="Calibri" w:cs="Calibri"/>
          <w:b w:val="1"/>
          <w:bCs w:val="1"/>
          <w:sz w:val="30"/>
          <w:szCs w:val="30"/>
        </w:rPr>
        <w:t>Baltimore Convention Center</w:t>
      </w:r>
      <w:r w:rsidRPr="28FC64AD" w:rsidR="28FC64AD">
        <w:rPr>
          <w:rFonts w:ascii="Calibri" w:hAnsi="Calibri" w:eastAsia="Calibri" w:cs="Calibri"/>
          <w:sz w:val="30"/>
          <w:szCs w:val="30"/>
        </w:rPr>
        <w:t xml:space="preserve">  </w:t>
      </w:r>
    </w:p>
    <w:p w:rsidRPr="00056C84" w:rsidR="00FC40FA" w:rsidP="00774068" w:rsidRDefault="05A33A90" w14:paraId="51F54206" w14:textId="3B896372" w14:noSpellErr="1">
      <w:pPr>
        <w:pBdr>
          <w:top w:val="single" w:color="auto" w:sz="4" w:space="2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rPr>
          <w:bCs/>
          <w:iCs/>
          <w:sz w:val="28"/>
          <w:szCs w:val="28"/>
        </w:rPr>
      </w:pPr>
      <w:r w:rsidRPr="28FC64AD" w:rsidR="28FC64AD">
        <w:rPr>
          <w:rFonts w:ascii="Calibri" w:hAnsi="Calibri" w:eastAsia="Calibri" w:cs="Calibri"/>
          <w:b w:val="1"/>
          <w:bCs w:val="1"/>
          <w:sz w:val="30"/>
          <w:szCs w:val="30"/>
        </w:rPr>
        <w:t>Room 333</w:t>
      </w:r>
    </w:p>
    <w:p w:rsidRPr="00056C84" w:rsidR="00F03145" w:rsidP="00774068" w:rsidRDefault="05A33A90" w14:paraId="51F54207" w14:textId="66774635" w14:noSpellErr="1">
      <w:pPr>
        <w:pBdr>
          <w:top w:val="single" w:color="auto" w:sz="4" w:space="2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rPr>
          <w:sz w:val="28"/>
          <w:szCs w:val="28"/>
        </w:rPr>
      </w:pPr>
      <w:r w:rsidRPr="28FC64AD" w:rsidR="28FC64AD">
        <w:rPr>
          <w:sz w:val="28"/>
          <w:szCs w:val="28"/>
        </w:rPr>
        <w:t>1:30 p.m. – 4:00 p.m.</w:t>
      </w:r>
    </w:p>
    <w:p w:rsidRPr="00056C84" w:rsidR="00141394" w:rsidP="00774068" w:rsidRDefault="00141394" w14:paraId="6C572134" w14:textId="356F0434" w14:noSpellErr="1">
      <w:pPr>
        <w:pBdr>
          <w:top w:val="single" w:color="auto" w:sz="4" w:space="2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rPr>
          <w:bCs/>
          <w:iCs/>
          <w:sz w:val="28"/>
          <w:szCs w:val="28"/>
        </w:rPr>
      </w:pPr>
      <w:r w:rsidRPr="28FC64AD" w:rsidR="28FC64AD">
        <w:rPr>
          <w:sz w:val="28"/>
          <w:szCs w:val="28"/>
        </w:rPr>
        <w:t>Water, Coffee and Cookies Available</w:t>
      </w:r>
    </w:p>
    <w:p w:rsidRPr="00774068" w:rsidR="00774068" w:rsidP="00C33882" w:rsidRDefault="00774068" w14:paraId="6B34DC40" w14:textId="57BEFAC1">
      <w:pPr>
        <w:tabs>
          <w:tab w:val="left" w:pos="2612"/>
        </w:tabs>
        <w:spacing w:after="0"/>
      </w:pPr>
    </w:p>
    <w:p w:rsidRPr="00056C84" w:rsidR="004F4A51" w:rsidP="00C33882" w:rsidRDefault="05A33A90" w14:paraId="63F0BEBE" w14:textId="77777777" w14:noSpellErr="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rPr>
          <w:bCs/>
          <w:iCs/>
          <w:sz w:val="28"/>
          <w:szCs w:val="28"/>
        </w:rPr>
      </w:pPr>
      <w:r w:rsidRPr="28FC64AD" w:rsidR="28FC64AD">
        <w:rPr>
          <w:sz w:val="28"/>
          <w:szCs w:val="28"/>
        </w:rPr>
        <w:t>NAECTE Journal Board Meeting</w:t>
      </w:r>
    </w:p>
    <w:p w:rsidRPr="00056C84" w:rsidR="004F4A51" w:rsidP="004F4A51" w:rsidRDefault="05A33A90" w14:paraId="349DD392" w14:textId="77777777" w14:noSpellErr="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rPr>
          <w:b/>
          <w:bCs/>
          <w:iCs/>
          <w:color w:val="000000" w:themeColor="text1"/>
          <w:sz w:val="28"/>
          <w:szCs w:val="28"/>
        </w:rPr>
      </w:pPr>
      <w:r w:rsidRPr="28FC64AD" w:rsidR="28FC64AD">
        <w:rPr>
          <w:b w:val="1"/>
          <w:bCs w:val="1"/>
          <w:color w:val="000000" w:themeColor="text1" w:themeTint="FF" w:themeShade="FF"/>
          <w:sz w:val="28"/>
          <w:szCs w:val="28"/>
        </w:rPr>
        <w:t xml:space="preserve">Baltimore Convention Center  </w:t>
      </w:r>
    </w:p>
    <w:p w:rsidRPr="00056C84" w:rsidR="004F4A51" w:rsidP="004F4A51" w:rsidRDefault="05A33A90" w14:paraId="2CD45836" w14:textId="77777777" w14:noSpellErr="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rPr>
          <w:bCs/>
          <w:iCs/>
          <w:sz w:val="28"/>
          <w:szCs w:val="28"/>
        </w:rPr>
      </w:pPr>
      <w:r w:rsidRPr="28FC64AD" w:rsidR="28FC64AD">
        <w:rPr>
          <w:b w:val="1"/>
          <w:bCs w:val="1"/>
          <w:sz w:val="28"/>
          <w:szCs w:val="28"/>
        </w:rPr>
        <w:t>Room 333</w:t>
      </w:r>
    </w:p>
    <w:p w:rsidRPr="00056C84" w:rsidR="00F03145" w:rsidP="004F4A51" w:rsidRDefault="05A33A90" w14:paraId="51F5420D" w14:textId="562BE3E3" w14:noSpellErr="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rPr>
          <w:sz w:val="28"/>
          <w:szCs w:val="28"/>
        </w:rPr>
      </w:pPr>
      <w:r w:rsidRPr="28FC64AD" w:rsidR="28FC64AD">
        <w:rPr>
          <w:sz w:val="28"/>
          <w:szCs w:val="28"/>
        </w:rPr>
        <w:t>4:30 p.m. - 6:30 p.m.</w:t>
      </w:r>
    </w:p>
    <w:p w:rsidRPr="00774068" w:rsidR="004F4A51" w:rsidP="00774068" w:rsidRDefault="00141394" w14:paraId="4E2AAC96" w14:textId="1D7085A0" w14:noSpellErr="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rPr>
          <w:sz w:val="28"/>
          <w:szCs w:val="28"/>
        </w:rPr>
      </w:pPr>
      <w:r w:rsidRPr="28FC64AD" w:rsidR="28FC64AD">
        <w:rPr>
          <w:sz w:val="28"/>
          <w:szCs w:val="28"/>
        </w:rPr>
        <w:t>Water, Coffee and Cookies</w:t>
      </w:r>
      <w:r w:rsidRPr="28FC64AD" w:rsidR="28FC64AD">
        <w:rPr>
          <w:color w:val="000000" w:themeColor="text1" w:themeTint="FF" w:themeShade="FF"/>
          <w:sz w:val="28"/>
          <w:szCs w:val="28"/>
        </w:rPr>
        <w:t xml:space="preserve"> </w:t>
      </w:r>
      <w:r w:rsidRPr="28FC64AD" w:rsidR="28FC64AD">
        <w:rPr>
          <w:color w:val="000000" w:themeColor="text1" w:themeTint="FF" w:themeShade="FF"/>
          <w:sz w:val="28"/>
          <w:szCs w:val="28"/>
        </w:rPr>
        <w:t>Available</w:t>
      </w:r>
    </w:p>
    <w:p w:rsidRPr="00056C84" w:rsidR="003A640D" w:rsidRDefault="003A640D" w14:paraId="0E2800F0" w14:textId="77777777">
      <w:pPr>
        <w:rPr>
          <w:sz w:val="20"/>
          <w:szCs w:val="20"/>
        </w:rPr>
      </w:pPr>
    </w:p>
    <w:p w:rsidRPr="00056C84" w:rsidR="00FC40FA" w:rsidRDefault="05A33A90" w14:paraId="51F5420E" w14:textId="77777777" w14:noSpellErr="1">
      <w:pPr>
        <w:rPr>
          <w:bCs/>
          <w:iCs/>
          <w:sz w:val="20"/>
          <w:szCs w:val="20"/>
        </w:rPr>
      </w:pPr>
      <w:r w:rsidRPr="28FC64AD" w:rsidR="28FC64AD">
        <w:rPr>
          <w:sz w:val="20"/>
          <w:szCs w:val="20"/>
        </w:rPr>
        <w:t xml:space="preserve">A special thank you to all who stepped forward in order to make this conference come to life. </w:t>
      </w:r>
    </w:p>
    <w:p w:rsidRPr="00056C84" w:rsidR="00F03145" w:rsidRDefault="05A33A90" w14:paraId="51F5420F" w14:textId="43B38C3D">
      <w:pPr>
        <w:rPr>
          <w:bCs/>
          <w:iCs/>
          <w:sz w:val="20"/>
          <w:szCs w:val="20"/>
        </w:rPr>
      </w:pPr>
      <w:r w:rsidRPr="28FC64AD" w:rsidR="28FC64AD">
        <w:rPr>
          <w:sz w:val="20"/>
          <w:szCs w:val="20"/>
        </w:rPr>
        <w:t>To Rebecca Huss-Ke</w:t>
      </w:r>
      <w:r w:rsidRPr="28FC64AD" w:rsidR="28FC64AD">
        <w:rPr>
          <w:sz w:val="20"/>
          <w:szCs w:val="20"/>
        </w:rPr>
        <w:t>el</w:t>
      </w:r>
      <w:r w:rsidRPr="28FC64AD" w:rsidR="28FC64AD">
        <w:rPr>
          <w:sz w:val="20"/>
          <w:szCs w:val="20"/>
        </w:rPr>
        <w:t>er, Conference Proposal Chair: Thank you for organizing the conference paper and poster presentation proposals and blind reviews. It takes countless hours and we very much appreciate your organization!</w:t>
      </w:r>
    </w:p>
    <w:p w:rsidRPr="00056C84" w:rsidR="00FC40FA" w:rsidP="00141394" w:rsidRDefault="05A33A90" w14:paraId="51F54210" w14:textId="77777777" w14:noSpellErr="1">
      <w:pPr>
        <w:spacing w:after="0" w:line="240" w:lineRule="auto"/>
        <w:rPr>
          <w:bCs/>
          <w:iCs/>
          <w:sz w:val="20"/>
          <w:szCs w:val="20"/>
        </w:rPr>
      </w:pPr>
      <w:r w:rsidRPr="28FC64AD" w:rsidR="28FC64AD">
        <w:rPr>
          <w:sz w:val="20"/>
          <w:szCs w:val="20"/>
        </w:rPr>
        <w:t>To the following individuals who served as proposal readers:</w:t>
      </w:r>
    </w:p>
    <w:p w:rsidRPr="00056C84" w:rsidR="00FC40FA" w:rsidP="00141394" w:rsidRDefault="05A33A90" w14:paraId="51F54211" w14:textId="5C2B2174" w14:noSpellErr="1">
      <w:pPr>
        <w:spacing w:after="0" w:line="240" w:lineRule="auto"/>
        <w:rPr>
          <w:color w:val="000000" w:themeColor="text1"/>
          <w:sz w:val="20"/>
          <w:szCs w:val="20"/>
        </w:rPr>
      </w:pPr>
      <w:r w:rsidRPr="28FC64AD" w:rsidR="28FC64AD">
        <w:rPr>
          <w:color w:val="000000" w:themeColor="text1" w:themeTint="FF" w:themeShade="FF"/>
          <w:sz w:val="20"/>
          <w:szCs w:val="20"/>
        </w:rPr>
        <w:t>Jan Burcham, Sara Davis, Andrea Emerson, Jaesook Gilbert, Shanna Graves, Mary Harrill, Heidi Hollingsworth, Preeti Jain, Miranda Lin, Wendy McLeish</w:t>
      </w:r>
    </w:p>
    <w:p w:rsidRPr="00056C84" w:rsidR="00141394" w:rsidP="00141394" w:rsidRDefault="00141394" w14:paraId="11617C2F" w14:textId="77777777">
      <w:pPr>
        <w:spacing w:after="0" w:line="240" w:lineRule="auto"/>
        <w:rPr>
          <w:bCs/>
          <w:iCs/>
          <w:color w:val="000000" w:themeColor="text1"/>
          <w:sz w:val="20"/>
          <w:szCs w:val="20"/>
        </w:rPr>
      </w:pPr>
    </w:p>
    <w:p w:rsidRPr="00056C84" w:rsidR="00750672" w:rsidRDefault="05A33A90" w14:paraId="51F54213" w14:textId="272AD638" w14:noSpellErr="1">
      <w:pPr>
        <w:rPr>
          <w:sz w:val="20"/>
          <w:szCs w:val="20"/>
        </w:rPr>
      </w:pPr>
      <w:r w:rsidRPr="28FC64AD" w:rsidR="28FC64AD">
        <w:rPr>
          <w:sz w:val="20"/>
          <w:szCs w:val="20"/>
        </w:rPr>
        <w:t>To the NAECTE board members who stepped forward to help facilitate dialogue and get the conference underway.</w:t>
      </w:r>
    </w:p>
    <w:sectPr w:rsidRPr="00056C84" w:rsidR="00750672" w:rsidSect="00774068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2240" w:h="15840" w:orient="portrait"/>
      <w:pgMar w:top="531" w:right="1440" w:bottom="88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1FF" w:rsidP="00085604" w:rsidRDefault="008611FF" w14:paraId="3FC23510" w14:textId="77777777">
      <w:pPr>
        <w:spacing w:after="0" w:line="240" w:lineRule="auto"/>
      </w:pPr>
      <w:r>
        <w:separator/>
      </w:r>
    </w:p>
  </w:endnote>
  <w:endnote w:type="continuationSeparator" w:id="0">
    <w:p w:rsidR="008611FF" w:rsidP="00085604" w:rsidRDefault="008611FF" w14:paraId="2ECBB6A9" w14:textId="77777777">
      <w:pPr>
        <w:spacing w:after="0" w:line="240" w:lineRule="auto"/>
      </w:pPr>
      <w:r>
        <w:continuationSeparator/>
      </w:r>
    </w:p>
  </w:endnote>
  <w:endnote w:type="continuationNotice" w:id="1">
    <w:p w:rsidR="00104FE1" w:rsidRDefault="00104FE1" w14:paraId="7914FFF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604" w:rsidRDefault="00085604" w14:paraId="4423F7B9" w14:textId="7777777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604" w:rsidRDefault="00085604" w14:paraId="5701DF57" w14:textId="7777777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604" w:rsidRDefault="00085604" w14:paraId="3F2DD725" w14:textId="777777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1FF" w:rsidP="00085604" w:rsidRDefault="008611FF" w14:paraId="2F161EDA" w14:textId="77777777">
      <w:pPr>
        <w:spacing w:after="0" w:line="240" w:lineRule="auto"/>
      </w:pPr>
      <w:r>
        <w:separator/>
      </w:r>
    </w:p>
  </w:footnote>
  <w:footnote w:type="continuationSeparator" w:id="0">
    <w:p w:rsidR="008611FF" w:rsidP="00085604" w:rsidRDefault="008611FF" w14:paraId="6B6BA358" w14:textId="77777777">
      <w:pPr>
        <w:spacing w:after="0" w:line="240" w:lineRule="auto"/>
      </w:pPr>
      <w:r>
        <w:continuationSeparator/>
      </w:r>
    </w:p>
  </w:footnote>
  <w:footnote w:type="continuationNotice" w:id="1">
    <w:p w:rsidR="00104FE1" w:rsidRDefault="00104FE1" w14:paraId="2293EFD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604" w:rsidRDefault="00085604" w14:paraId="497AFC5B" w14:textId="5349780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604" w:rsidRDefault="00085604" w14:paraId="65929D0D" w14:textId="1EAFA49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604" w:rsidRDefault="00085604" w14:paraId="5D2D4247" w14:textId="448DF86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1EF0"/>
    <w:multiLevelType w:val="hybridMultilevel"/>
    <w:tmpl w:val="294257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2B6002"/>
    <w:multiLevelType w:val="hybridMultilevel"/>
    <w:tmpl w:val="57F255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148D2"/>
    <w:multiLevelType w:val="hybridMultilevel"/>
    <w:tmpl w:val="F79E16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259CF"/>
    <w:multiLevelType w:val="hybridMultilevel"/>
    <w:tmpl w:val="6178D048"/>
    <w:lvl w:ilvl="0" w:tplc="5470D15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042255"/>
    <w:multiLevelType w:val="hybridMultilevel"/>
    <w:tmpl w:val="57A82B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D0065"/>
    <w:multiLevelType w:val="hybridMultilevel"/>
    <w:tmpl w:val="0A50F166"/>
    <w:lvl w:ilvl="0" w:tplc="878A4D82">
      <w:start w:val="1"/>
      <w:numFmt w:val="decimal"/>
      <w:lvlText w:val="%1)"/>
      <w:lvlJc w:val="left"/>
      <w:pPr>
        <w:ind w:left="720" w:hanging="360"/>
      </w:pPr>
      <w:rPr>
        <w:rFonts w:hint="default" w:ascii="Times New Roman" w:hAnsi="Times New Roman" w:cs="Times New Roman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5021D"/>
    <w:multiLevelType w:val="hybridMultilevel"/>
    <w:tmpl w:val="C352A064"/>
    <w:lvl w:ilvl="0" w:tplc="BF20DE9C">
      <w:start w:val="1"/>
      <w:numFmt w:val="decimal"/>
      <w:lvlText w:val="%1."/>
      <w:lvlJc w:val="left"/>
      <w:pPr>
        <w:ind w:left="720" w:hanging="360"/>
      </w:pPr>
      <w:rPr>
        <w:rFonts w:hint="default" w:cs="Times New Roman" w:asciiTheme="minorHAnsi" w:hAnsiTheme="minorHAns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31A9C"/>
    <w:multiLevelType w:val="hybridMultilevel"/>
    <w:tmpl w:val="2280D6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B60D94"/>
    <w:multiLevelType w:val="hybridMultilevel"/>
    <w:tmpl w:val="27A8A8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54872"/>
    <w:multiLevelType w:val="hybridMultilevel"/>
    <w:tmpl w:val="B79EA3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13E36"/>
    <w:multiLevelType w:val="hybridMultilevel"/>
    <w:tmpl w:val="FD14A5A4"/>
    <w:lvl w:ilvl="0" w:tplc="71E6F3F0">
      <w:start w:val="12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7E5A079C"/>
    <w:multiLevelType w:val="hybridMultilevel"/>
    <w:tmpl w:val="03E4B978"/>
    <w:lvl w:ilvl="0" w:tplc="92762F30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C5B07B84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characterSpacingControl w:val="doNotCompress"/>
  <w:hdrShapeDefaults>
    <o:shapedefaults v:ext="edit" spidmax="205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AB"/>
    <w:rsid w:val="00004EAF"/>
    <w:rsid w:val="00013913"/>
    <w:rsid w:val="00035E9B"/>
    <w:rsid w:val="0004134F"/>
    <w:rsid w:val="00056C84"/>
    <w:rsid w:val="00084AE5"/>
    <w:rsid w:val="00085604"/>
    <w:rsid w:val="000935C9"/>
    <w:rsid w:val="000D4F6D"/>
    <w:rsid w:val="000F0DCE"/>
    <w:rsid w:val="000F484B"/>
    <w:rsid w:val="00104FE1"/>
    <w:rsid w:val="00113D3C"/>
    <w:rsid w:val="00141394"/>
    <w:rsid w:val="0016710A"/>
    <w:rsid w:val="001967DD"/>
    <w:rsid w:val="001B4738"/>
    <w:rsid w:val="001D5857"/>
    <w:rsid w:val="00230A9F"/>
    <w:rsid w:val="00234EEF"/>
    <w:rsid w:val="00260A83"/>
    <w:rsid w:val="00270174"/>
    <w:rsid w:val="0028068D"/>
    <w:rsid w:val="002B2D07"/>
    <w:rsid w:val="003556EE"/>
    <w:rsid w:val="00376A04"/>
    <w:rsid w:val="00386266"/>
    <w:rsid w:val="003A640D"/>
    <w:rsid w:val="003E0AE9"/>
    <w:rsid w:val="00402D05"/>
    <w:rsid w:val="0043346C"/>
    <w:rsid w:val="004F4A51"/>
    <w:rsid w:val="00516065"/>
    <w:rsid w:val="00555AED"/>
    <w:rsid w:val="00560F4F"/>
    <w:rsid w:val="00584238"/>
    <w:rsid w:val="005875B0"/>
    <w:rsid w:val="005A1906"/>
    <w:rsid w:val="005C02FE"/>
    <w:rsid w:val="005C4BEB"/>
    <w:rsid w:val="005D730B"/>
    <w:rsid w:val="005F3178"/>
    <w:rsid w:val="00601C09"/>
    <w:rsid w:val="0060438C"/>
    <w:rsid w:val="0061669E"/>
    <w:rsid w:val="00636E07"/>
    <w:rsid w:val="00655EAD"/>
    <w:rsid w:val="006B1B84"/>
    <w:rsid w:val="006C1409"/>
    <w:rsid w:val="006D39AD"/>
    <w:rsid w:val="00701DC6"/>
    <w:rsid w:val="0071617B"/>
    <w:rsid w:val="007177D0"/>
    <w:rsid w:val="00722753"/>
    <w:rsid w:val="00750672"/>
    <w:rsid w:val="00757118"/>
    <w:rsid w:val="00767018"/>
    <w:rsid w:val="00774068"/>
    <w:rsid w:val="007E5F29"/>
    <w:rsid w:val="008316BE"/>
    <w:rsid w:val="008611FF"/>
    <w:rsid w:val="00862E8A"/>
    <w:rsid w:val="00865E64"/>
    <w:rsid w:val="008945DE"/>
    <w:rsid w:val="008A635A"/>
    <w:rsid w:val="008B0E05"/>
    <w:rsid w:val="008B7C03"/>
    <w:rsid w:val="00914AA4"/>
    <w:rsid w:val="00931A74"/>
    <w:rsid w:val="00932AA1"/>
    <w:rsid w:val="00944374"/>
    <w:rsid w:val="0098508E"/>
    <w:rsid w:val="009C60DC"/>
    <w:rsid w:val="009D0437"/>
    <w:rsid w:val="009D5E97"/>
    <w:rsid w:val="009E57AD"/>
    <w:rsid w:val="00A52B63"/>
    <w:rsid w:val="00AD01AB"/>
    <w:rsid w:val="00AE01A4"/>
    <w:rsid w:val="00B233D0"/>
    <w:rsid w:val="00B54B19"/>
    <w:rsid w:val="00B77A3D"/>
    <w:rsid w:val="00B8451D"/>
    <w:rsid w:val="00BA36B6"/>
    <w:rsid w:val="00BB2B41"/>
    <w:rsid w:val="00BD4720"/>
    <w:rsid w:val="00C33882"/>
    <w:rsid w:val="00C610D8"/>
    <w:rsid w:val="00C8088D"/>
    <w:rsid w:val="00D007F4"/>
    <w:rsid w:val="00D20175"/>
    <w:rsid w:val="00D41047"/>
    <w:rsid w:val="00D770EE"/>
    <w:rsid w:val="00DA530C"/>
    <w:rsid w:val="00DE70FD"/>
    <w:rsid w:val="00E6721D"/>
    <w:rsid w:val="00E848E6"/>
    <w:rsid w:val="00EB2BB7"/>
    <w:rsid w:val="00EB412C"/>
    <w:rsid w:val="00ED1538"/>
    <w:rsid w:val="00ED2A30"/>
    <w:rsid w:val="00EE3A91"/>
    <w:rsid w:val="00F03145"/>
    <w:rsid w:val="00F217CC"/>
    <w:rsid w:val="00F836C1"/>
    <w:rsid w:val="00F91594"/>
    <w:rsid w:val="00F96646"/>
    <w:rsid w:val="00FC40FA"/>
    <w:rsid w:val="00FE3D46"/>
    <w:rsid w:val="00FE50BF"/>
    <w:rsid w:val="05A33A90"/>
    <w:rsid w:val="28FC64AD"/>
    <w:rsid w:val="39EC7216"/>
    <w:rsid w:val="5C4A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1F541D3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862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1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1A4"/>
    <w:rPr>
      <w:color w:val="0000FF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560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85604"/>
  </w:style>
  <w:style w:type="paragraph" w:styleId="Footer">
    <w:name w:val="footer"/>
    <w:basedOn w:val="Normal"/>
    <w:link w:val="FooterChar"/>
    <w:uiPriority w:val="99"/>
    <w:unhideWhenUsed/>
    <w:rsid w:val="0008560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85604"/>
  </w:style>
  <w:style w:type="character" w:styleId="CommentReference">
    <w:name w:val="annotation reference"/>
    <w:basedOn w:val="DefaultParagraphFont"/>
    <w:uiPriority w:val="99"/>
    <w:semiHidden/>
    <w:unhideWhenUsed/>
    <w:rsid w:val="000856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604"/>
    <w:pPr>
      <w:spacing w:line="240" w:lineRule="auto"/>
    </w:pPr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8560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604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8560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740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46" /><Relationship Type="http://schemas.openxmlformats.org/officeDocument/2006/relationships/theme" Target="theme/theme1.xml" Id="rId47" /><Relationship Type="http://schemas.openxmlformats.org/officeDocument/2006/relationships/customXml" Target="../customXml/item1.xml" Id="rId1" /><Relationship Type="http://schemas.openxmlformats.org/officeDocument/2006/relationships/numbering" Target="numbering.xml" Id="rId2" /><Relationship Type="http://schemas.openxmlformats.org/officeDocument/2006/relationships/styles" Target="style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otnotes" Target="footnotes.xml" Id="rId6" /><Relationship Type="http://schemas.openxmlformats.org/officeDocument/2006/relationships/endnotes" Target="endnotes.xml" Id="rId7" /><Relationship Type="http://schemas.openxmlformats.org/officeDocument/2006/relationships/image" Target="media/image1.jpeg" Id="rId8" /><Relationship Type="http://schemas.openxmlformats.org/officeDocument/2006/relationships/header" Target="header1.xml" Id="rId40" /><Relationship Type="http://schemas.openxmlformats.org/officeDocument/2006/relationships/header" Target="header2.xml" Id="rId41" /><Relationship Type="http://schemas.openxmlformats.org/officeDocument/2006/relationships/footer" Target="footer1.xml" Id="rId42" /><Relationship Type="http://schemas.openxmlformats.org/officeDocument/2006/relationships/footer" Target="footer2.xml" Id="rId43" /><Relationship Type="http://schemas.openxmlformats.org/officeDocument/2006/relationships/header" Target="header3.xml" Id="rId44" /><Relationship Type="http://schemas.openxmlformats.org/officeDocument/2006/relationships/footer" Target="footer3.xml" Id="rId45" /><Relationship Type="http://schemas.openxmlformats.org/officeDocument/2006/relationships/hyperlink" Target="mailto:worden@udel.edu" TargetMode="External" Id="R76e283b0f33b486d" /><Relationship Type="http://schemas.openxmlformats.org/officeDocument/2006/relationships/hyperlink" Target="mailto:jeflynn@udel.edu" TargetMode="External" Id="Rf66d9321232640ff" /><Relationship Type="http://schemas.openxmlformats.org/officeDocument/2006/relationships/hyperlink" Target="mailto:vaughnsab@cofc.edu" TargetMode="External" Id="Rdc7115fee26841c6" /><Relationship Type="http://schemas.openxmlformats.org/officeDocument/2006/relationships/hyperlink" Target="mailto:mollenkopfdl@unk.edu" TargetMode="External" Id="Rfcb12494228c43ca" /><Relationship Type="http://schemas.openxmlformats.org/officeDocument/2006/relationships/hyperlink" Target="mailto:rtheilheimer@gmail.com" TargetMode="External" Id="Raf73f14bbf614816" /><Relationship Type="http://schemas.openxmlformats.org/officeDocument/2006/relationships/hyperlink" Target="mailto:carol.enger@mayvillestate.edu" TargetMode="External" Id="Rf57090babf1a488b" /><Relationship Type="http://schemas.openxmlformats.org/officeDocument/2006/relationships/hyperlink" Target="mailto:levans2@udayton.edu" TargetMode="External" Id="R0b97a6d87a0d4d54" /><Relationship Type="http://schemas.openxmlformats.org/officeDocument/2006/relationships/hyperlink" Target="mailto:bwyandt@northmontschools.net" TargetMode="External" Id="R61f16bf3a96b41da" /><Relationship Type="http://schemas.openxmlformats.org/officeDocument/2006/relationships/hyperlink" Target="mailto:Souto-Manning@tc.columbia.edu" TargetMode="External" Id="R7d44562e551a4820" /><Relationship Type="http://schemas.openxmlformats.org/officeDocument/2006/relationships/hyperlink" Target="mailto:gallofox@udel.edu" TargetMode="External" Id="Re61fee2e5cb5470f" /><Relationship Type="http://schemas.openxmlformats.org/officeDocument/2006/relationships/hyperlink" Target="mailto:stegman@udel.edu" TargetMode="External" Id="Rec91cac11b214361" /><Relationship Type="http://schemas.openxmlformats.org/officeDocument/2006/relationships/hyperlink" Target="mailto:LHUBER@BSU.EDU" TargetMode="External" Id="R379314b41c474c8a" /><Relationship Type="http://schemas.openxmlformats.org/officeDocument/2006/relationships/hyperlink" Target="mailto:kkim4@bsu.edu" TargetMode="External" Id="R85332f67e9334a3b" /><Relationship Type="http://schemas.openxmlformats.org/officeDocument/2006/relationships/hyperlink" Target="mailto:rchun@hawaii.edu" TargetMode="External" Id="Rca0789be7c99401d" /><Relationship Type="http://schemas.openxmlformats.org/officeDocument/2006/relationships/hyperlink" Target="mailto:hhollingsworth@elon.edu" TargetMode="External" Id="Raa47ad6935fa4f03" /><Relationship Type="http://schemas.openxmlformats.org/officeDocument/2006/relationships/hyperlink" Target="mailto:burcham_jan@columbusstate.edu" TargetMode="External" Id="Ra124b92c0f2b4c8f" /><Relationship Type="http://schemas.openxmlformats.org/officeDocument/2006/relationships/hyperlink" Target="mailto:jeanne.galbraith@cortland.edu" TargetMode="External" Id="R034e03f470684f5e" /><Relationship Type="http://schemas.openxmlformats.org/officeDocument/2006/relationships/hyperlink" Target="mailto:LHUBER@BSU.EDU" TargetMode="External" Id="Rf20dcb2ad0414942" /><Relationship Type="http://schemas.openxmlformats.org/officeDocument/2006/relationships/hyperlink" Target="mailto:mmcguire@ric.edu" TargetMode="External" Id="Reb11b4bc00044c6c" /><Relationship Type="http://schemas.openxmlformats.org/officeDocument/2006/relationships/hyperlink" Target="mailto:janet.arndt@gordon.edu" TargetMode="External" Id="Rf021df8bc20b4fd9" /><Relationship Type="http://schemas.openxmlformats.org/officeDocument/2006/relationships/hyperlink" Target="mailto:bcarter23@uco.edu" TargetMode="External" Id="Rca746a529098403f" /><Relationship Type="http://schemas.openxmlformats.org/officeDocument/2006/relationships/hyperlink" Target="mailto:nora_krieger@bloomfield.edu" TargetMode="External" Id="R85af61766caf417e" /><Relationship Type="http://schemas.openxmlformats.org/officeDocument/2006/relationships/hyperlink" Target="mailto:mary_porcelli@bloomfield.edu" TargetMode="External" Id="Ra36772a4dabb4ae5" /><Relationship Type="http://schemas.openxmlformats.org/officeDocument/2006/relationships/hyperlink" Target="mailto:rcpierro@uncg.edu" TargetMode="External" Id="R731b2c38a75149f3" /><Relationship Type="http://schemas.openxmlformats.org/officeDocument/2006/relationships/hyperlink" Target="mailto:susan.patrick72@gmail.com" TargetMode="External" Id="R0e11e024974c4800" /><Relationship Type="http://schemas.openxmlformats.org/officeDocument/2006/relationships/hyperlink" Target="mailto:vlake@ou.edu" TargetMode="External" Id="Rc586be14a69f4173" /><Relationship Type="http://schemas.openxmlformats.org/officeDocument/2006/relationships/hyperlink" Target="mailto:lori.kelly@ou.edu" TargetMode="External" Id="R98329b26c2044c1e" /><Relationship Type="http://schemas.openxmlformats.org/officeDocument/2006/relationships/hyperlink" Target="mailto:emerso3@clemson.edu" TargetMode="External" Id="R28553c74791f4d7c" /><Relationship Type="http://schemas.openxmlformats.org/officeDocument/2006/relationships/hyperlink" Target="mailto:mcmurray@ohio.edu" TargetMode="External" Id="R4696bcd08b0741e8" /><Relationship Type="http://schemas.openxmlformats.org/officeDocument/2006/relationships/hyperlink" Target="mailto:President@naecte.org" TargetMode="External" Id="Rd6a764498ad44f83" /><Relationship Type="http://schemas.openxmlformats.org/officeDocument/2006/relationships/hyperlink" Target="mailto:pshreck@uco.edu" TargetMode="External" Id="R0e8c6e369ee34f3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D1ACF-C4B7-7241-92BE-5345BAC386C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Park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Amy Wolf</dc:creator>
  <lastModifiedBy>Will Parnell</lastModifiedBy>
  <revision>6</revision>
  <lastPrinted>2016-05-26T19:24:00.0000000Z</lastPrinted>
  <dcterms:created xsi:type="dcterms:W3CDTF">2016-05-26T19:24:00.0000000Z</dcterms:created>
  <dcterms:modified xsi:type="dcterms:W3CDTF">2016-06-04T19:04:16.2179514Z</dcterms:modified>
</coreProperties>
</file>